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025DB" w14:textId="77777777" w:rsidR="00A04B7F" w:rsidRPr="007D104B" w:rsidRDefault="00A04B7F" w:rsidP="00A04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7D104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МИНИСТЕРСТВО ОБРАЗОВАНИЯ И НАУКИ РОССИЙСКОЙ ФЕДЕРАЦИИ</w:t>
      </w:r>
    </w:p>
    <w:p w14:paraId="18A933C7" w14:textId="77777777" w:rsidR="00A04B7F" w:rsidRPr="007D104B" w:rsidRDefault="00A04B7F" w:rsidP="00A04B7F">
      <w:pPr>
        <w:tabs>
          <w:tab w:val="left" w:pos="9214"/>
        </w:tabs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zh-CN"/>
          <w14:ligatures w14:val="none"/>
        </w:rPr>
      </w:pPr>
      <w:r w:rsidRPr="007D104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Федеральное государственное автономное образовательное учреждение высшего образования</w:t>
      </w:r>
    </w:p>
    <w:p w14:paraId="2E341E74" w14:textId="77777777" w:rsidR="00A04B7F" w:rsidRPr="007D104B" w:rsidRDefault="00A04B7F" w:rsidP="00A04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zh-CN"/>
          <w14:ligatures w14:val="none"/>
        </w:rPr>
      </w:pPr>
      <w:r w:rsidRPr="007D104B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zh-CN"/>
          <w14:ligatures w14:val="none"/>
        </w:rPr>
        <w:t xml:space="preserve">Национальный исследовательский ядерный университет </w:t>
      </w:r>
    </w:p>
    <w:p w14:paraId="208114B8" w14:textId="77777777" w:rsidR="00A04B7F" w:rsidRPr="007D104B" w:rsidRDefault="00A04B7F" w:rsidP="00A04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zh-CN"/>
          <w14:ligatures w14:val="none"/>
        </w:rPr>
      </w:pPr>
      <w:r w:rsidRPr="007D104B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zh-CN"/>
          <w14:ligatures w14:val="none"/>
        </w:rPr>
        <w:t>«МИФИ»</w:t>
      </w:r>
    </w:p>
    <w:p w14:paraId="1304A2C0" w14:textId="77777777" w:rsidR="00A04B7F" w:rsidRPr="007D104B" w:rsidRDefault="00A04B7F" w:rsidP="00A04B7F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zh-CN"/>
          <w14:ligatures w14:val="none"/>
        </w:rPr>
      </w:pPr>
    </w:p>
    <w:p w14:paraId="33E4534D" w14:textId="77777777" w:rsidR="00A04B7F" w:rsidRPr="007D104B" w:rsidRDefault="00A04B7F" w:rsidP="00A04B7F">
      <w:pPr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eastAsia="zh-CN"/>
          <w14:ligatures w14:val="none"/>
        </w:rPr>
      </w:pPr>
    </w:p>
    <w:p w14:paraId="595C899D" w14:textId="77777777" w:rsidR="00A04B7F" w:rsidRPr="007D104B" w:rsidRDefault="00A04B7F" w:rsidP="00A04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0"/>
          <w:sz w:val="20"/>
          <w:szCs w:val="20"/>
          <w:lang w:eastAsia="zh-CN"/>
          <w14:ligatures w14:val="none"/>
        </w:rPr>
      </w:pPr>
    </w:p>
    <w:p w14:paraId="4E18214E" w14:textId="77777777" w:rsidR="00A04B7F" w:rsidRPr="007D104B" w:rsidRDefault="00A04B7F" w:rsidP="00A04B7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</w:pPr>
      <w:r w:rsidRPr="007D104B">
        <w:rPr>
          <w:rFonts w:ascii="Times New Roman" w:eastAsia="Times New Roman" w:hAnsi="Times New Roman" w:cs="Times New Roman"/>
          <w:kern w:val="0"/>
          <w:sz w:val="26"/>
          <w:szCs w:val="24"/>
          <w:lang w:eastAsia="zh-CN"/>
          <w14:ligatures w14:val="none"/>
        </w:rPr>
        <w:t>ИНСТИТУТ ФИНАНСОВЫХ ТЕХНОЛОГИЙ И ЭКОНОМИЧЕСКОЙ БЕЗОПАСНОСТИ</w:t>
      </w:r>
    </w:p>
    <w:p w14:paraId="0EC27BF0" w14:textId="77777777" w:rsidR="00A04B7F" w:rsidRPr="007D104B" w:rsidRDefault="00A04B7F" w:rsidP="00A04B7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</w:pPr>
    </w:p>
    <w:p w14:paraId="56196E6B" w14:textId="77777777" w:rsidR="00A04B7F" w:rsidRPr="007D104B" w:rsidRDefault="00A04B7F" w:rsidP="00A04B7F">
      <w:pPr>
        <w:keepNext/>
        <w:tabs>
          <w:tab w:val="num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7D10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КАФЕДРА ФИНАНСОВОГО МОНИТОРИНГА</w:t>
      </w:r>
    </w:p>
    <w:p w14:paraId="28ADDC9C" w14:textId="77777777" w:rsidR="00A04B7F" w:rsidRPr="007D104B" w:rsidRDefault="00A04B7F" w:rsidP="00A04B7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30F50911" w14:textId="77777777" w:rsidR="00A04B7F" w:rsidRPr="007D104B" w:rsidRDefault="00A04B7F" w:rsidP="00A04B7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43699416" w14:textId="77777777" w:rsidR="00A04B7F" w:rsidRPr="007D104B" w:rsidRDefault="00A04B7F" w:rsidP="00A04B7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4462F1B3" w14:textId="77777777" w:rsidR="00A04B7F" w:rsidRPr="007D104B" w:rsidRDefault="00A04B7F" w:rsidP="00A04B7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22DF3479" w14:textId="77777777" w:rsidR="00A04B7F" w:rsidRPr="007D104B" w:rsidRDefault="00A04B7F" w:rsidP="00A04B7F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  <w:r w:rsidRPr="007D104B"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  <w:t xml:space="preserve">ОТЧЕТ </w:t>
      </w:r>
    </w:p>
    <w:p w14:paraId="67ECD4A1" w14:textId="315D3529" w:rsidR="00A04B7F" w:rsidRDefault="00A04B7F" w:rsidP="00A04B7F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  <w:r w:rsidRPr="007D104B"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  <w:t>ПО ЛАБОРАТОРНОЙ РАБОТЕ №</w:t>
      </w:r>
      <w:r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  <w:t>6</w:t>
      </w:r>
    </w:p>
    <w:p w14:paraId="55891120" w14:textId="719D07C1" w:rsidR="00A04B7F" w:rsidRPr="00A04B7F" w:rsidRDefault="00A04B7F" w:rsidP="00A04B7F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A04B7F">
        <w:rPr>
          <w:rFonts w:ascii="Times New Roman" w:hAnsi="Times New Roman" w:cs="Times New Roman"/>
          <w:sz w:val="28"/>
          <w:szCs w:val="28"/>
        </w:rPr>
        <w:t>ИЗУЧЕНИЕ API ИНФОРМАЦИОННО-СТАТИСТИЧЕСКОГО СЕРВЕРА МОСКОВСКОЙ БИРЖИ</w:t>
      </w:r>
    </w:p>
    <w:p w14:paraId="16423E57" w14:textId="77777777" w:rsidR="00A04B7F" w:rsidRPr="007D104B" w:rsidRDefault="00A04B7F" w:rsidP="00A04B7F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  <w:r w:rsidRPr="007D104B"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  <w:t>ПО КУРСУ «РИАС»</w:t>
      </w:r>
    </w:p>
    <w:p w14:paraId="065E4C60" w14:textId="77777777" w:rsidR="00A04B7F" w:rsidRPr="007D104B" w:rsidRDefault="00A04B7F" w:rsidP="00A04B7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6AA4BE43" w14:textId="77777777" w:rsidR="00A04B7F" w:rsidRPr="007D104B" w:rsidRDefault="00A04B7F" w:rsidP="00A04B7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4D2403CE" w14:textId="77777777" w:rsidR="00A04B7F" w:rsidRPr="007D104B" w:rsidRDefault="00A04B7F" w:rsidP="00A04B7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79B2CC26" w14:textId="77777777" w:rsidR="00A04B7F" w:rsidRPr="007D104B" w:rsidRDefault="00A04B7F" w:rsidP="00A04B7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5B4ED799" w14:textId="77777777" w:rsidR="00A04B7F" w:rsidRPr="007D104B" w:rsidRDefault="00A04B7F" w:rsidP="00A04B7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7AB1E3EB" w14:textId="77777777" w:rsidR="00A04B7F" w:rsidRPr="007D104B" w:rsidRDefault="00A04B7F" w:rsidP="00A04B7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15819853" w14:textId="77777777" w:rsidR="00A04B7F" w:rsidRPr="007D104B" w:rsidRDefault="00A04B7F" w:rsidP="00A04B7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  <w:r w:rsidRPr="007D104B"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  <w:t>Выполнил     ________________ Ускова Е.А. (С22-712).</w:t>
      </w:r>
    </w:p>
    <w:p w14:paraId="27BD55A3" w14:textId="77777777" w:rsidR="00A04B7F" w:rsidRPr="007D104B" w:rsidRDefault="00A04B7F" w:rsidP="00A04B7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258B0B82" w14:textId="77777777" w:rsidR="00A04B7F" w:rsidRPr="007D104B" w:rsidRDefault="00A04B7F" w:rsidP="00A04B7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62454407" w14:textId="77777777" w:rsidR="00A04B7F" w:rsidRPr="007D104B" w:rsidRDefault="00A04B7F" w:rsidP="00A04B7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  <w:r w:rsidRPr="007D104B"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  <w:t>Преподаватель ______________ Прохоров И.В.</w:t>
      </w:r>
    </w:p>
    <w:p w14:paraId="164FBD87" w14:textId="77777777" w:rsidR="00A04B7F" w:rsidRPr="007D104B" w:rsidRDefault="00A04B7F" w:rsidP="00A04B7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0C2696A0" w14:textId="77777777" w:rsidR="00A04B7F" w:rsidRPr="007D104B" w:rsidRDefault="00A04B7F" w:rsidP="00A04B7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3F6D1C8A" w14:textId="77777777" w:rsidR="00A04B7F" w:rsidRPr="007D104B" w:rsidRDefault="00A04B7F" w:rsidP="00A04B7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  <w:r w:rsidRPr="007D104B"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  <w:t>Оценка ___________________ Дата ___________</w:t>
      </w:r>
    </w:p>
    <w:p w14:paraId="57ECBE9C" w14:textId="77777777" w:rsidR="00A04B7F" w:rsidRPr="007D104B" w:rsidRDefault="00A04B7F" w:rsidP="00A04B7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305956C4" w14:textId="77777777" w:rsidR="00A04B7F" w:rsidRPr="007D104B" w:rsidRDefault="00A04B7F" w:rsidP="00A04B7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6E626CD9" w14:textId="77777777" w:rsidR="00A04B7F" w:rsidRPr="007D104B" w:rsidRDefault="00A04B7F" w:rsidP="00A04B7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50F6C441" w14:textId="77777777" w:rsidR="00A04B7F" w:rsidRPr="007D104B" w:rsidRDefault="00A04B7F" w:rsidP="00A04B7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25D3E288" w14:textId="77777777" w:rsidR="00A04B7F" w:rsidRPr="007D104B" w:rsidRDefault="00A04B7F" w:rsidP="00A04B7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4CA64AFB" w14:textId="77777777" w:rsidR="00A04B7F" w:rsidRPr="007D104B" w:rsidRDefault="00A04B7F" w:rsidP="00A04B7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22975547" w14:textId="77777777" w:rsidR="00A04B7F" w:rsidRPr="007D104B" w:rsidRDefault="00A04B7F" w:rsidP="00A04B7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22AF5352" w14:textId="77777777" w:rsidR="00A04B7F" w:rsidRPr="007D104B" w:rsidRDefault="00A04B7F" w:rsidP="00A04B7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43B8FE94" w14:textId="77777777" w:rsidR="00A04B7F" w:rsidRDefault="00A04B7F" w:rsidP="00A5423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2B0B5626" w14:textId="77777777" w:rsidR="00A04B7F" w:rsidRDefault="00A04B7F" w:rsidP="00A04B7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  <w:r w:rsidRPr="007D104B"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  <w:lastRenderedPageBreak/>
        <w:t>Москва 2026</w:t>
      </w:r>
    </w:p>
    <w:p w14:paraId="573222F8" w14:textId="77777777" w:rsidR="00A54231" w:rsidRPr="00A54231" w:rsidRDefault="00A54231" w:rsidP="00A54231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54231">
        <w:rPr>
          <w:rFonts w:ascii="Times New Roman" w:hAnsi="Times New Roman" w:cs="Times New Roman"/>
          <w:b/>
          <w:bCs/>
          <w:color w:val="auto"/>
          <w:sz w:val="28"/>
          <w:szCs w:val="28"/>
        </w:rPr>
        <w:t>Введение</w:t>
      </w:r>
    </w:p>
    <w:p w14:paraId="39747144" w14:textId="77777777" w:rsidR="00A54231" w:rsidRPr="00A54231" w:rsidRDefault="00A54231" w:rsidP="00A54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85">
        <w:rPr>
          <w:rFonts w:ascii="Times New Roman" w:hAnsi="Times New Roman" w:cs="Times New Roman"/>
          <w:bCs/>
          <w:sz w:val="28"/>
          <w:szCs w:val="28"/>
        </w:rPr>
        <w:t>Цель</w:t>
      </w:r>
      <w:r w:rsidRPr="00876A85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</w:t>
      </w:r>
      <w:r w:rsidRPr="00876A85">
        <w:rPr>
          <w:rFonts w:ascii="Times New Roman" w:hAnsi="Times New Roman" w:cs="Times New Roman"/>
          <w:bCs/>
          <w:sz w:val="28"/>
          <w:szCs w:val="28"/>
        </w:rPr>
        <w:t>работы:</w:t>
      </w:r>
      <w:r w:rsidRPr="00A5423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изучить</w:t>
      </w:r>
      <w:r w:rsidRPr="00A542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API</w:t>
      </w:r>
      <w:r w:rsidRPr="00A542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информационно-статистического</w:t>
      </w:r>
      <w:r w:rsidRPr="00A542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сервера</w:t>
      </w:r>
      <w:r w:rsidRPr="00A542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московской</w:t>
      </w:r>
      <w:r w:rsidRPr="00A54231">
        <w:rPr>
          <w:rFonts w:ascii="Times New Roman" w:hAnsi="Times New Roman" w:cs="Times New Roman"/>
          <w:spacing w:val="-2"/>
          <w:sz w:val="28"/>
          <w:szCs w:val="28"/>
        </w:rPr>
        <w:t xml:space="preserve"> биржи.</w:t>
      </w:r>
    </w:p>
    <w:p w14:paraId="432A0A21" w14:textId="77777777" w:rsidR="00A54231" w:rsidRPr="00A54231" w:rsidRDefault="00A54231" w:rsidP="00A54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231">
        <w:rPr>
          <w:rFonts w:ascii="Times New Roman" w:hAnsi="Times New Roman" w:cs="Times New Roman"/>
          <w:sz w:val="28"/>
          <w:szCs w:val="28"/>
        </w:rPr>
        <w:t>Задание:</w:t>
      </w:r>
    </w:p>
    <w:p w14:paraId="6BD68858" w14:textId="77777777" w:rsidR="00A54231" w:rsidRDefault="00A54231" w:rsidP="00A54231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231">
        <w:rPr>
          <w:rFonts w:ascii="Times New Roman" w:hAnsi="Times New Roman" w:cs="Times New Roman"/>
          <w:sz w:val="28"/>
          <w:szCs w:val="28"/>
        </w:rPr>
        <w:t xml:space="preserve">Используя библиотеку </w:t>
      </w:r>
      <w:proofErr w:type="spellStart"/>
      <w:r w:rsidRPr="00A54231">
        <w:rPr>
          <w:rFonts w:ascii="Times New Roman" w:hAnsi="Times New Roman" w:cs="Times New Roman"/>
          <w:sz w:val="28"/>
          <w:szCs w:val="28"/>
        </w:rPr>
        <w:t>xml.dom.minidom</w:t>
      </w:r>
      <w:proofErr w:type="spellEnd"/>
      <w:r w:rsidRPr="00A54231">
        <w:rPr>
          <w:rFonts w:ascii="Times New Roman" w:hAnsi="Times New Roman" w:cs="Times New Roman"/>
          <w:sz w:val="28"/>
          <w:szCs w:val="28"/>
        </w:rPr>
        <w:t xml:space="preserve"> языка</w:t>
      </w:r>
      <w:r w:rsidRPr="00A5423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proofErr w:type="spellStart"/>
      <w:r w:rsidRPr="00A54231">
        <w:rPr>
          <w:rFonts w:ascii="Times New Roman" w:hAnsi="Times New Roman" w:cs="Times New Roman"/>
          <w:sz w:val="28"/>
          <w:szCs w:val="28"/>
        </w:rPr>
        <w:t>Рython</w:t>
      </w:r>
      <w:proofErr w:type="spellEnd"/>
      <w:r w:rsidRPr="00A54231">
        <w:rPr>
          <w:rFonts w:ascii="Times New Roman" w:hAnsi="Times New Roman" w:cs="Times New Roman"/>
          <w:sz w:val="28"/>
          <w:szCs w:val="28"/>
        </w:rPr>
        <w:t>, открыть историю значений котировок инструмента SBER и построить по ним график.</w:t>
      </w:r>
    </w:p>
    <w:p w14:paraId="51BB9D95" w14:textId="704D983E" w:rsidR="00A54231" w:rsidRDefault="00A54231" w:rsidP="00A54231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231">
        <w:rPr>
          <w:rFonts w:ascii="Times New Roman" w:hAnsi="Times New Roman" w:cs="Times New Roman"/>
          <w:sz w:val="28"/>
          <w:szCs w:val="28"/>
        </w:rPr>
        <w:t>Провести</w:t>
      </w:r>
      <w:r w:rsidRPr="00A542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технический</w:t>
      </w:r>
      <w:r w:rsidRPr="00A542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анализ</w:t>
      </w:r>
      <w:r w:rsidRPr="00A542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по графику</w:t>
      </w:r>
      <w:r w:rsidRPr="00A542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и</w:t>
      </w:r>
      <w:r w:rsidRPr="00A542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сделать прогноз</w:t>
      </w:r>
      <w:r w:rsidRPr="00A542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следующего</w:t>
      </w:r>
      <w:r w:rsidRPr="00A5423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значения.</w:t>
      </w:r>
    </w:p>
    <w:p w14:paraId="06620784" w14:textId="77777777" w:rsidR="00CF7AFB" w:rsidRPr="00CF7AFB" w:rsidRDefault="00CF7AFB" w:rsidP="00CF7AFB">
      <w:pPr>
        <w:pStyle w:val="1"/>
        <w:spacing w:before="380" w:after="20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F7AFB">
        <w:rPr>
          <w:rFonts w:ascii="Times New Roman" w:hAnsi="Times New Roman" w:cs="Times New Roman"/>
          <w:b/>
          <w:bCs/>
          <w:color w:val="auto"/>
          <w:sz w:val="28"/>
          <w:szCs w:val="28"/>
        </w:rPr>
        <w:t>Ход работы</w:t>
      </w:r>
    </w:p>
    <w:p w14:paraId="03570F97" w14:textId="4ED52C4A" w:rsidR="005F3461" w:rsidRDefault="00CF7AFB" w:rsidP="005F34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500">
        <w:rPr>
          <w:rFonts w:ascii="Times New Roman" w:hAnsi="Times New Roman" w:cs="Times New Roman"/>
          <w:sz w:val="28"/>
          <w:szCs w:val="28"/>
        </w:rPr>
        <w:t xml:space="preserve">Вся работа выполнена на языке Python в онлайн компиляторе </w:t>
      </w:r>
      <w:proofErr w:type="spellStart"/>
      <w:r w:rsidRPr="002C7500">
        <w:rPr>
          <w:rFonts w:ascii="Times New Roman" w:hAnsi="Times New Roman" w:cs="Times New Roman"/>
          <w:sz w:val="28"/>
          <w:szCs w:val="28"/>
        </w:rPr>
        <w:t>Colab</w:t>
      </w:r>
      <w:proofErr w:type="spellEnd"/>
      <w:r w:rsidRPr="002C750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E9B626" w14:textId="060E3416" w:rsidR="00C54264" w:rsidRDefault="005F3461" w:rsidP="00CF7A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113ED4">
          <w:rPr>
            <w:rStyle w:val="ac"/>
            <w:rFonts w:ascii="Times New Roman" w:hAnsi="Times New Roman" w:cs="Times New Roman"/>
            <w:sz w:val="28"/>
            <w:szCs w:val="28"/>
          </w:rPr>
          <w:t>https://colab.research.google.com/drive/1YwgYvWzK-HTk7kvVmYxTVMzBi7dM1pEt#scrollTo=NSVLG5ubtrns</w:t>
        </w:r>
      </w:hyperlink>
      <w:r w:rsidR="00C542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23E355" w14:textId="77777777" w:rsidR="005F3461" w:rsidRDefault="00015791" w:rsidP="006A6BB2">
      <w:pPr>
        <w:pStyle w:val="2"/>
        <w:spacing w:before="200" w:after="200" w:line="360" w:lineRule="auto"/>
        <w:ind w:firstLine="709"/>
      </w:pPr>
      <w:r w:rsidRPr="00DE77E2">
        <w:rPr>
          <w:rFonts w:ascii="Times New Roman" w:hAnsi="Times New Roman" w:cs="Times New Roman"/>
          <w:b/>
          <w:bCs/>
          <w:color w:val="auto"/>
          <w:sz w:val="28"/>
          <w:szCs w:val="28"/>
        </w:rPr>
        <w:t>1)</w:t>
      </w:r>
      <w:r w:rsidRPr="0001579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36A65" w:rsidRPr="00DE77E2">
        <w:rPr>
          <w:rFonts w:ascii="Times New Roman" w:hAnsi="Times New Roman" w:cs="Times New Roman"/>
          <w:b/>
          <w:bCs/>
          <w:color w:val="auto"/>
          <w:sz w:val="28"/>
          <w:szCs w:val="28"/>
        </w:rPr>
        <w:t>О</w:t>
      </w:r>
      <w:r w:rsidR="006A6BB2" w:rsidRPr="00DE77E2">
        <w:rPr>
          <w:rFonts w:ascii="Times New Roman" w:hAnsi="Times New Roman" w:cs="Times New Roman"/>
          <w:b/>
          <w:bCs/>
          <w:color w:val="auto"/>
          <w:sz w:val="28"/>
          <w:szCs w:val="28"/>
        </w:rPr>
        <w:t>ткрыт</w:t>
      </w:r>
      <w:r w:rsidR="00C36A65" w:rsidRPr="00DE77E2">
        <w:rPr>
          <w:rFonts w:ascii="Times New Roman" w:hAnsi="Times New Roman" w:cs="Times New Roman"/>
          <w:b/>
          <w:bCs/>
          <w:color w:val="auto"/>
          <w:sz w:val="28"/>
          <w:szCs w:val="28"/>
        </w:rPr>
        <w:t>ие</w:t>
      </w:r>
      <w:r w:rsidR="006A6BB2" w:rsidRPr="00DE77E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истори</w:t>
      </w:r>
      <w:r w:rsidR="00C36A65" w:rsidRPr="00DE77E2">
        <w:rPr>
          <w:rFonts w:ascii="Times New Roman" w:hAnsi="Times New Roman" w:cs="Times New Roman"/>
          <w:b/>
          <w:bCs/>
          <w:color w:val="auto"/>
          <w:sz w:val="28"/>
          <w:szCs w:val="28"/>
        </w:rPr>
        <w:t>и</w:t>
      </w:r>
      <w:r w:rsidR="006A6BB2" w:rsidRPr="00DE77E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значений котировок инструмента SBER и постро</w:t>
      </w:r>
      <w:r w:rsidR="00C36A65" w:rsidRPr="00DE77E2">
        <w:rPr>
          <w:rFonts w:ascii="Times New Roman" w:hAnsi="Times New Roman" w:cs="Times New Roman"/>
          <w:b/>
          <w:bCs/>
          <w:color w:val="auto"/>
          <w:sz w:val="28"/>
          <w:szCs w:val="28"/>
        </w:rPr>
        <w:t>ение графика</w:t>
      </w:r>
      <w:r w:rsidR="006A6BB2" w:rsidRPr="00DE77E2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r w:rsidR="005F3461" w:rsidRPr="005F3461">
        <w:t xml:space="preserve"> </w:t>
      </w:r>
    </w:p>
    <w:p w14:paraId="345828B9" w14:textId="77777777" w:rsidR="00CF7AFB" w:rsidRDefault="00CF7AFB" w:rsidP="00CF7AFB">
      <w:pPr>
        <w:spacing w:after="0" w:line="360" w:lineRule="auto"/>
        <w:ind w:firstLine="709"/>
        <w:rPr>
          <w:rFonts w:ascii="Times New Roman" w:hAnsi="Times New Roman"/>
          <w:spacing w:val="-2"/>
          <w:sz w:val="28"/>
          <w:szCs w:val="24"/>
        </w:rPr>
      </w:pPr>
      <w:r w:rsidRPr="00CF7AFB">
        <w:rPr>
          <w:rFonts w:ascii="Times New Roman" w:hAnsi="Times New Roman"/>
          <w:sz w:val="28"/>
          <w:szCs w:val="24"/>
        </w:rPr>
        <w:t>Код</w:t>
      </w:r>
      <w:r w:rsidRPr="00CF7AFB">
        <w:rPr>
          <w:rFonts w:ascii="Times New Roman" w:hAnsi="Times New Roman"/>
          <w:spacing w:val="2"/>
          <w:sz w:val="28"/>
          <w:szCs w:val="24"/>
          <w:lang w:val="en-US"/>
        </w:rPr>
        <w:t xml:space="preserve"> </w:t>
      </w:r>
      <w:r w:rsidRPr="00CF7AFB">
        <w:rPr>
          <w:rFonts w:ascii="Times New Roman" w:hAnsi="Times New Roman"/>
          <w:spacing w:val="-2"/>
          <w:sz w:val="28"/>
          <w:szCs w:val="24"/>
        </w:rPr>
        <w:t>программы</w:t>
      </w:r>
      <w:r w:rsidRPr="00CF7AFB">
        <w:rPr>
          <w:rFonts w:ascii="Times New Roman" w:hAnsi="Times New Roman"/>
          <w:spacing w:val="-2"/>
          <w:sz w:val="28"/>
          <w:szCs w:val="24"/>
          <w:lang w:val="en-US"/>
        </w:rPr>
        <w:t>:</w:t>
      </w:r>
    </w:p>
    <w:p w14:paraId="5452037C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import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urllib.request</w:t>
      </w:r>
      <w:proofErr w:type="spellEnd"/>
    </w:p>
    <w:p w14:paraId="695C8941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import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xml.dom.minidom</w:t>
      </w:r>
      <w:proofErr w:type="spellEnd"/>
    </w:p>
    <w:p w14:paraId="1E0A8152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import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matplotlib.pyplot</w:t>
      </w:r>
      <w:proofErr w:type="spellEnd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780B3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as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plt</w:t>
      </w:r>
      <w:proofErr w:type="spellEnd"/>
    </w:p>
    <w:p w14:paraId="140FE030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import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mplfinance</w:t>
      </w:r>
      <w:proofErr w:type="spellEnd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780B3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as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mpf</w:t>
      </w:r>
      <w:proofErr w:type="spellEnd"/>
    </w:p>
    <w:p w14:paraId="40184A29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import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pandas </w:t>
      </w:r>
      <w:r w:rsidRPr="00780B3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as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pd</w:t>
      </w:r>
    </w:p>
    <w:p w14:paraId="7EE1CDA0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from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datetime </w:t>
      </w:r>
      <w:r w:rsidRPr="00780B3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import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datetime</w:t>
      </w:r>
    </w:p>
    <w:p w14:paraId="379A5EF3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</w:p>
    <w:p w14:paraId="38395271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eastAsia="ru-RU"/>
          <w14:ligatures w14:val="none"/>
        </w:rPr>
        <w:t># Конфигурационные параметры</w:t>
      </w:r>
    </w:p>
    <w:p w14:paraId="0A1C7B71" w14:textId="571A9BB5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  <w:t xml:space="preserve">TICKER = 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>"</w:t>
      </w:r>
      <w:r w:rsidR="004267B6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SBER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>"</w:t>
      </w:r>
    </w:p>
    <w:p w14:paraId="01B84EFC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  <w:t xml:space="preserve">START_DATE = 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>"2025-01-01"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  <w:t xml:space="preserve"> </w:t>
      </w:r>
    </w:p>
    <w:p w14:paraId="16BABE1D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END_DATE = 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"2026-04-28"</w:t>
      </w:r>
    </w:p>
    <w:p w14:paraId="151C2A98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MOVING_AVERAGES = 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r w:rsidRPr="00780B30">
        <w:rPr>
          <w:rFonts w:ascii="Courier New" w:eastAsia="Times New Roman" w:hAnsi="Courier New" w:cs="Courier New"/>
          <w:color w:val="B5CEA8"/>
          <w:kern w:val="0"/>
          <w:sz w:val="21"/>
          <w:szCs w:val="21"/>
          <w:lang w:val="en-US" w:eastAsia="ru-RU"/>
          <w14:ligatures w14:val="none"/>
        </w:rPr>
        <w:t>5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780B30">
        <w:rPr>
          <w:rFonts w:ascii="Courier New" w:eastAsia="Times New Roman" w:hAnsi="Courier New" w:cs="Courier New"/>
          <w:color w:val="B5CEA8"/>
          <w:kern w:val="0"/>
          <w:sz w:val="21"/>
          <w:szCs w:val="21"/>
          <w:lang w:val="en-US" w:eastAsia="ru-RU"/>
          <w14:ligatures w14:val="none"/>
        </w:rPr>
        <w:t>20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 </w:t>
      </w:r>
      <w:r w:rsidRPr="00780B3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val="en-US" w:eastAsia="ru-RU"/>
          <w14:ligatures w14:val="none"/>
        </w:rPr>
        <w:t xml:space="preserve"># </w:t>
      </w:r>
      <w:r w:rsidRPr="00780B3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eastAsia="ru-RU"/>
          <w14:ligatures w14:val="none"/>
        </w:rPr>
        <w:t>Периоды</w:t>
      </w:r>
      <w:r w:rsidRPr="00780B3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780B3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eastAsia="ru-RU"/>
          <w14:ligatures w14:val="none"/>
        </w:rPr>
        <w:t>скользящих</w:t>
      </w:r>
      <w:r w:rsidRPr="00780B3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780B3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eastAsia="ru-RU"/>
          <w14:ligatures w14:val="none"/>
        </w:rPr>
        <w:t>средних</w:t>
      </w:r>
    </w:p>
    <w:p w14:paraId="749ABB58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</w:p>
    <w:p w14:paraId="6F120CA9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eastAsia="ru-RU"/>
          <w14:ligatures w14:val="none"/>
        </w:rPr>
        <w:t># Формирование URL</w:t>
      </w:r>
    </w:p>
    <w:p w14:paraId="227CAC9A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</w:pP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  <w:t>base_url</w:t>
      </w:r>
      <w:proofErr w:type="spellEnd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  <w:t xml:space="preserve"> = 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>"https://iss.moex.com/iss/history/engines/stock/markets/shares/boards/tqbr/securities/"</w:t>
      </w:r>
    </w:p>
    <w:p w14:paraId="23F65781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url_params</w:t>
      </w:r>
      <w:proofErr w:type="spellEnd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= 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{</w:t>
      </w:r>
    </w:p>
    <w:p w14:paraId="3C87B53F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"from"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START_DATE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</w:p>
    <w:p w14:paraId="3D41135E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lastRenderedPageBreak/>
        <w:t xml:space="preserve">    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"till"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END_DATE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</w:p>
    <w:p w14:paraId="0490E30E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"start"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"0"</w:t>
      </w:r>
    </w:p>
    <w:p w14:paraId="456344C3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}</w:t>
      </w:r>
    </w:p>
    <w:p w14:paraId="0C51BAEB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full_url</w:t>
      </w:r>
      <w:proofErr w:type="spellEnd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= </w:t>
      </w:r>
      <w:r w:rsidRPr="00780B30">
        <w:rPr>
          <w:rFonts w:ascii="Courier New" w:eastAsia="Times New Roman" w:hAnsi="Courier New" w:cs="Courier New"/>
          <w:color w:val="69A5D7"/>
          <w:kern w:val="0"/>
          <w:sz w:val="21"/>
          <w:szCs w:val="21"/>
          <w:lang w:val="en-US" w:eastAsia="ru-RU"/>
          <w14:ligatures w14:val="none"/>
        </w:rPr>
        <w:t>f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"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{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base_url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}{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TICKER.lower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()}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.xml?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{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urllib.parse.urlencode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url_params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)}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"</w:t>
      </w:r>
    </w:p>
    <w:p w14:paraId="367C8730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</w:p>
    <w:p w14:paraId="625B10A8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eastAsia="ru-RU"/>
          <w14:ligatures w14:val="none"/>
        </w:rPr>
        <w:t># Загрузка и парсинг данных</w:t>
      </w:r>
    </w:p>
    <w:p w14:paraId="5A9ADD2A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</w:pPr>
      <w:proofErr w:type="spellStart"/>
      <w:r w:rsidRPr="00780B3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eastAsia="ru-RU"/>
          <w14:ligatures w14:val="none"/>
        </w:rPr>
        <w:t>try</w:t>
      </w:r>
      <w:proofErr w:type="spellEnd"/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:</w:t>
      </w:r>
    </w:p>
    <w:p w14:paraId="02236FD3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  <w:t xml:space="preserve">    </w:t>
      </w:r>
      <w:r w:rsidRPr="00780B3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with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urllib.request.urlopen</w:t>
      </w:r>
      <w:proofErr w:type="spellEnd"/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full_url</w:t>
      </w:r>
      <w:proofErr w:type="spellEnd"/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780B3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as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response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</w:p>
    <w:p w14:paraId="2485A3C8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doc = 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xml.dom.minidom.parse</w:t>
      </w:r>
      <w:proofErr w:type="spellEnd"/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response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</w:t>
      </w:r>
    </w:p>
    <w:p w14:paraId="35E8F6FE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except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Exception </w:t>
      </w:r>
      <w:r w:rsidRPr="00780B3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as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e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</w:p>
    <w:p w14:paraId="455835C1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</w:t>
      </w:r>
      <w:r w:rsidRPr="00780B30">
        <w:rPr>
          <w:rFonts w:ascii="Courier New" w:eastAsia="Times New Roman" w:hAnsi="Courier New" w:cs="Courier New"/>
          <w:color w:val="DCDCAA"/>
          <w:kern w:val="0"/>
          <w:sz w:val="21"/>
          <w:szCs w:val="21"/>
          <w:lang w:val="en-US" w:eastAsia="ru-RU"/>
          <w14:ligatures w14:val="none"/>
        </w:rPr>
        <w:t>print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r w:rsidRPr="00780B30">
        <w:rPr>
          <w:rFonts w:ascii="Courier New" w:eastAsia="Times New Roman" w:hAnsi="Courier New" w:cs="Courier New"/>
          <w:color w:val="69A5D7"/>
          <w:kern w:val="0"/>
          <w:sz w:val="21"/>
          <w:szCs w:val="21"/>
          <w:lang w:val="en-US" w:eastAsia="ru-RU"/>
          <w14:ligatures w14:val="none"/>
        </w:rPr>
        <w:t>f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"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>Ошибка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>при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>загрузке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>данных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 xml:space="preserve">: 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{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e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}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"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</w:t>
      </w:r>
    </w:p>
    <w:p w14:paraId="641311E4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</w:t>
      </w:r>
      <w:proofErr w:type="spellStart"/>
      <w:r w:rsidRPr="00780B30">
        <w:rPr>
          <w:rFonts w:ascii="Courier New" w:eastAsia="Times New Roman" w:hAnsi="Courier New" w:cs="Courier New"/>
          <w:color w:val="DCDCAA"/>
          <w:kern w:val="0"/>
          <w:sz w:val="21"/>
          <w:szCs w:val="21"/>
          <w:lang w:eastAsia="ru-RU"/>
          <w14:ligatures w14:val="none"/>
        </w:rPr>
        <w:t>exit</w:t>
      </w:r>
      <w:proofErr w:type="spellEnd"/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()</w:t>
      </w:r>
    </w:p>
    <w:p w14:paraId="4AA23D6E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</w:pPr>
    </w:p>
    <w:p w14:paraId="4D1B8A7D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eastAsia="ru-RU"/>
          <w14:ligatures w14:val="none"/>
        </w:rPr>
        <w:t># Извлечение данных с обработкой ошибок</w:t>
      </w:r>
    </w:p>
    <w:p w14:paraId="349CBBF8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data = 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[]</w:t>
      </w:r>
    </w:p>
    <w:p w14:paraId="7BE3FBC5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rows = 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doc.getElementsByTagName</w:t>
      </w:r>
      <w:proofErr w:type="spellEnd"/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"row"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</w:t>
      </w:r>
    </w:p>
    <w:p w14:paraId="743EBD3C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</w:p>
    <w:p w14:paraId="25EE8CA0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for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row </w:t>
      </w:r>
      <w:r w:rsidRPr="00780B30">
        <w:rPr>
          <w:rFonts w:ascii="Courier New" w:eastAsia="Times New Roman" w:hAnsi="Courier New" w:cs="Courier New"/>
          <w:color w:val="82C6FF"/>
          <w:kern w:val="0"/>
          <w:sz w:val="21"/>
          <w:szCs w:val="21"/>
          <w:lang w:val="en-US" w:eastAsia="ru-RU"/>
          <w14:ligatures w14:val="none"/>
        </w:rPr>
        <w:t>in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rows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</w:p>
    <w:p w14:paraId="4B95AA45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</w:t>
      </w:r>
      <w:r w:rsidRPr="00780B3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try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</w:p>
    <w:p w14:paraId="47B1F23B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date_str</w:t>
      </w:r>
      <w:proofErr w:type="spellEnd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= 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row.getAttribute</w:t>
      </w:r>
      <w:proofErr w:type="spellEnd"/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'TRADEDATE'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</w:t>
      </w:r>
    </w:p>
    <w:p w14:paraId="10A6A11F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trade_date</w:t>
      </w:r>
      <w:proofErr w:type="spellEnd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= 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datetime.strptime</w:t>
      </w:r>
      <w:proofErr w:type="spellEnd"/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date_str</w:t>
      </w:r>
      <w:proofErr w:type="spellEnd"/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'%Y-%m-%d'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</w:t>
      </w:r>
    </w:p>
    <w:p w14:paraId="637FD403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o = </w:t>
      </w:r>
      <w:r w:rsidRPr="00780B30">
        <w:rPr>
          <w:rFonts w:ascii="Courier New" w:eastAsia="Times New Roman" w:hAnsi="Courier New" w:cs="Courier New"/>
          <w:color w:val="4EC9B0"/>
          <w:kern w:val="0"/>
          <w:sz w:val="21"/>
          <w:szCs w:val="21"/>
          <w:lang w:val="en-US" w:eastAsia="ru-RU"/>
          <w14:ligatures w14:val="none"/>
        </w:rPr>
        <w:t>float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row.getAttribute</w:t>
      </w:r>
      <w:proofErr w:type="spellEnd"/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'OPEN'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))</w:t>
      </w:r>
    </w:p>
    <w:p w14:paraId="39F5684F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h = </w:t>
      </w:r>
      <w:r w:rsidRPr="00780B30">
        <w:rPr>
          <w:rFonts w:ascii="Courier New" w:eastAsia="Times New Roman" w:hAnsi="Courier New" w:cs="Courier New"/>
          <w:color w:val="4EC9B0"/>
          <w:kern w:val="0"/>
          <w:sz w:val="21"/>
          <w:szCs w:val="21"/>
          <w:lang w:val="en-US" w:eastAsia="ru-RU"/>
          <w14:ligatures w14:val="none"/>
        </w:rPr>
        <w:t>float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row.getAttribute</w:t>
      </w:r>
      <w:proofErr w:type="spellEnd"/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'HIGH'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))</w:t>
      </w:r>
    </w:p>
    <w:p w14:paraId="16AF63C9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l = </w:t>
      </w:r>
      <w:r w:rsidRPr="00780B30">
        <w:rPr>
          <w:rFonts w:ascii="Courier New" w:eastAsia="Times New Roman" w:hAnsi="Courier New" w:cs="Courier New"/>
          <w:color w:val="4EC9B0"/>
          <w:kern w:val="0"/>
          <w:sz w:val="21"/>
          <w:szCs w:val="21"/>
          <w:lang w:val="en-US" w:eastAsia="ru-RU"/>
          <w14:ligatures w14:val="none"/>
        </w:rPr>
        <w:t>float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row.getAttribute</w:t>
      </w:r>
      <w:proofErr w:type="spellEnd"/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'LOW'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))</w:t>
      </w:r>
    </w:p>
    <w:p w14:paraId="6193DBA0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c = </w:t>
      </w:r>
      <w:r w:rsidRPr="00780B30">
        <w:rPr>
          <w:rFonts w:ascii="Courier New" w:eastAsia="Times New Roman" w:hAnsi="Courier New" w:cs="Courier New"/>
          <w:color w:val="4EC9B0"/>
          <w:kern w:val="0"/>
          <w:sz w:val="21"/>
          <w:szCs w:val="21"/>
          <w:lang w:val="en-US" w:eastAsia="ru-RU"/>
          <w14:ligatures w14:val="none"/>
        </w:rPr>
        <w:t>float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row.getAttribute</w:t>
      </w:r>
      <w:proofErr w:type="spellEnd"/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'CLOSE'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))</w:t>
      </w:r>
    </w:p>
    <w:p w14:paraId="005D7F84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data.append</w:t>
      </w:r>
      <w:proofErr w:type="spellEnd"/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((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trade_date</w:t>
      </w:r>
      <w:proofErr w:type="spellEnd"/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o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h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l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c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))</w:t>
      </w:r>
    </w:p>
    <w:p w14:paraId="1DF19E22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</w:t>
      </w:r>
      <w:r w:rsidRPr="00780B3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except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ValueError</w:t>
      </w:r>
      <w:proofErr w:type="spellEnd"/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KeyError</w:t>
      </w:r>
      <w:proofErr w:type="spellEnd"/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780B3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as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e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</w:p>
    <w:p w14:paraId="594C3426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</w:t>
      </w:r>
      <w:proofErr w:type="spellStart"/>
      <w:r w:rsidRPr="00780B30">
        <w:rPr>
          <w:rFonts w:ascii="Courier New" w:eastAsia="Times New Roman" w:hAnsi="Courier New" w:cs="Courier New"/>
          <w:color w:val="DCDCAA"/>
          <w:kern w:val="0"/>
          <w:sz w:val="21"/>
          <w:szCs w:val="21"/>
          <w:lang w:eastAsia="ru-RU"/>
          <w14:ligatures w14:val="none"/>
        </w:rPr>
        <w:t>print</w:t>
      </w:r>
      <w:proofErr w:type="spellEnd"/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(</w:t>
      </w:r>
      <w:proofErr w:type="spellStart"/>
      <w:r w:rsidRPr="00780B30">
        <w:rPr>
          <w:rFonts w:ascii="Courier New" w:eastAsia="Times New Roman" w:hAnsi="Courier New" w:cs="Courier New"/>
          <w:color w:val="69A5D7"/>
          <w:kern w:val="0"/>
          <w:sz w:val="21"/>
          <w:szCs w:val="21"/>
          <w:lang w:eastAsia="ru-RU"/>
          <w14:ligatures w14:val="none"/>
        </w:rPr>
        <w:t>f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>"Пропущена</w:t>
      </w:r>
      <w:proofErr w:type="spellEnd"/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 xml:space="preserve"> строка с ошибкой: 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{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  <w:t>e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}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>"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)</w:t>
      </w:r>
    </w:p>
    <w:p w14:paraId="5B798E10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  <w:t xml:space="preserve">        </w:t>
      </w:r>
      <w:r w:rsidRPr="00780B3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continue</w:t>
      </w:r>
    </w:p>
    <w:p w14:paraId="614BEA1B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</w:p>
    <w:p w14:paraId="3860F609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val="en-US" w:eastAsia="ru-RU"/>
          <w14:ligatures w14:val="none"/>
        </w:rPr>
        <w:t xml:space="preserve"># </w:t>
      </w:r>
      <w:r w:rsidRPr="00780B3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eastAsia="ru-RU"/>
          <w14:ligatures w14:val="none"/>
        </w:rPr>
        <w:t>Создание</w:t>
      </w:r>
      <w:r w:rsidRPr="00780B3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780B3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val="en-US" w:eastAsia="ru-RU"/>
          <w14:ligatures w14:val="none"/>
        </w:rPr>
        <w:t>DataFrame</w:t>
      </w:r>
      <w:proofErr w:type="spellEnd"/>
    </w:p>
    <w:p w14:paraId="7ACB8425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if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780B30">
        <w:rPr>
          <w:rFonts w:ascii="Courier New" w:eastAsia="Times New Roman" w:hAnsi="Courier New" w:cs="Courier New"/>
          <w:color w:val="82C6FF"/>
          <w:kern w:val="0"/>
          <w:sz w:val="21"/>
          <w:szCs w:val="21"/>
          <w:lang w:val="en-US" w:eastAsia="ru-RU"/>
          <w14:ligatures w14:val="none"/>
        </w:rPr>
        <w:t>not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data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</w:p>
    <w:p w14:paraId="6C996737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</w:t>
      </w:r>
      <w:proofErr w:type="spellStart"/>
      <w:r w:rsidRPr="00780B30">
        <w:rPr>
          <w:rFonts w:ascii="Courier New" w:eastAsia="Times New Roman" w:hAnsi="Courier New" w:cs="Courier New"/>
          <w:color w:val="DCDCAA"/>
          <w:kern w:val="0"/>
          <w:sz w:val="21"/>
          <w:szCs w:val="21"/>
          <w:lang w:eastAsia="ru-RU"/>
          <w14:ligatures w14:val="none"/>
        </w:rPr>
        <w:t>print</w:t>
      </w:r>
      <w:proofErr w:type="spellEnd"/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(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>"Нет данных для построения графика!"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)</w:t>
      </w:r>
    </w:p>
    <w:p w14:paraId="541998D9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  <w:t xml:space="preserve">    </w:t>
      </w:r>
      <w:r w:rsidRPr="00780B30">
        <w:rPr>
          <w:rFonts w:ascii="Courier New" w:eastAsia="Times New Roman" w:hAnsi="Courier New" w:cs="Courier New"/>
          <w:color w:val="DCDCAA"/>
          <w:kern w:val="0"/>
          <w:sz w:val="21"/>
          <w:szCs w:val="21"/>
          <w:lang w:val="en-US" w:eastAsia="ru-RU"/>
          <w14:ligatures w14:val="none"/>
        </w:rPr>
        <w:t>exit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()</w:t>
      </w:r>
    </w:p>
    <w:p w14:paraId="75099E03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</w:p>
    <w:p w14:paraId="0CFFC97C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df</w:t>
      </w:r>
      <w:proofErr w:type="spellEnd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= 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pd.DataFrame</w:t>
      </w:r>
      <w:proofErr w:type="spellEnd"/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data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columns=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[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'Date'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'Open'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'High'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'Low'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'Close'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])</w:t>
      </w:r>
    </w:p>
    <w:p w14:paraId="4BE15F35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df.set_index</w:t>
      </w:r>
      <w:proofErr w:type="spellEnd"/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'Date'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inplace</w:t>
      </w:r>
      <w:proofErr w:type="spellEnd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=</w:t>
      </w:r>
      <w:r w:rsidRPr="00780B30">
        <w:rPr>
          <w:rFonts w:ascii="Courier New" w:eastAsia="Times New Roman" w:hAnsi="Courier New" w:cs="Courier New"/>
          <w:color w:val="569CD6"/>
          <w:kern w:val="0"/>
          <w:sz w:val="21"/>
          <w:szCs w:val="21"/>
          <w:lang w:val="en-US" w:eastAsia="ru-RU"/>
          <w14:ligatures w14:val="none"/>
        </w:rPr>
        <w:t>True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</w:t>
      </w:r>
    </w:p>
    <w:p w14:paraId="200E40D5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</w:p>
    <w:p w14:paraId="5DD9F748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val="en-US" w:eastAsia="ru-RU"/>
          <w14:ligatures w14:val="none"/>
        </w:rPr>
        <w:t xml:space="preserve"># </w:t>
      </w:r>
      <w:r w:rsidRPr="00780B3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eastAsia="ru-RU"/>
          <w14:ligatures w14:val="none"/>
        </w:rPr>
        <w:t>Настройка</w:t>
      </w:r>
      <w:r w:rsidRPr="00780B3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780B3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eastAsia="ru-RU"/>
          <w14:ligatures w14:val="none"/>
        </w:rPr>
        <w:t>стиля</w:t>
      </w:r>
      <w:r w:rsidRPr="00780B3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780B3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eastAsia="ru-RU"/>
          <w14:ligatures w14:val="none"/>
        </w:rPr>
        <w:t>графика</w:t>
      </w:r>
    </w:p>
    <w:p w14:paraId="0DF05F13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custom_style</w:t>
      </w:r>
      <w:proofErr w:type="spellEnd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= 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mpf.make_mpf_style</w:t>
      </w:r>
      <w:proofErr w:type="spellEnd"/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</w:p>
    <w:p w14:paraId="597C0E2E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base_mpf_style</w:t>
      </w:r>
      <w:proofErr w:type="spellEnd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=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proofErr w:type="spellStart"/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nightclouds</w:t>
      </w:r>
      <w:proofErr w:type="spellEnd"/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</w:p>
    <w:p w14:paraId="0738CFFC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marketcolors</w:t>
      </w:r>
      <w:proofErr w:type="spellEnd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=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mpf.make_marketcolors</w:t>
      </w:r>
      <w:proofErr w:type="spellEnd"/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</w:p>
    <w:p w14:paraId="298F9EC9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        up=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'#4BFA9F'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 </w:t>
      </w:r>
      <w:r w:rsidRPr="00780B3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val="en-US" w:eastAsia="ru-RU"/>
          <w14:ligatures w14:val="none"/>
        </w:rPr>
        <w:t xml:space="preserve"># </w:t>
      </w:r>
      <w:r w:rsidRPr="00780B3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eastAsia="ru-RU"/>
          <w14:ligatures w14:val="none"/>
        </w:rPr>
        <w:t>Зеленый</w:t>
      </w:r>
    </w:p>
    <w:p w14:paraId="05CB4D41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        down=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'#FF4242'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780B3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val="en-US" w:eastAsia="ru-RU"/>
          <w14:ligatures w14:val="none"/>
        </w:rPr>
        <w:t xml:space="preserve"># </w:t>
      </w:r>
      <w:r w:rsidRPr="00780B3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eastAsia="ru-RU"/>
          <w14:ligatures w14:val="none"/>
        </w:rPr>
        <w:t>Красный</w:t>
      </w:r>
    </w:p>
    <w:p w14:paraId="635F6DFC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        wick=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{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'up'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'#4BFA9F'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'down'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'#FF4242'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},</w:t>
      </w:r>
    </w:p>
    <w:p w14:paraId="5F0B3F4D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        edge=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{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'up'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'#4BFA9F'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'down'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'#FF4242'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}</w:t>
      </w:r>
    </w:p>
    <w:p w14:paraId="4D88563F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</w:t>
      </w:r>
    </w:p>
    <w:p w14:paraId="02619099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</w:t>
      </w:r>
    </w:p>
    <w:p w14:paraId="73F4EBA9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CDCAA"/>
          <w:kern w:val="0"/>
          <w:sz w:val="21"/>
          <w:szCs w:val="21"/>
          <w:lang w:val="en-US" w:eastAsia="ru-RU"/>
          <w14:ligatures w14:val="none"/>
        </w:rPr>
        <w:t>print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r w:rsidRPr="00780B30">
        <w:rPr>
          <w:rFonts w:ascii="Courier New" w:eastAsia="Times New Roman" w:hAnsi="Courier New" w:cs="Courier New"/>
          <w:color w:val="69A5D7"/>
          <w:kern w:val="0"/>
          <w:sz w:val="21"/>
          <w:szCs w:val="21"/>
          <w:lang w:val="en-US" w:eastAsia="ru-RU"/>
          <w14:ligatures w14:val="none"/>
        </w:rPr>
        <w:t>f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"\n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>Сегодняшняя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>дата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 xml:space="preserve">: 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{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datetime.now</w:t>
      </w:r>
      <w:proofErr w:type="spellEnd"/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()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.date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()}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"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</w:t>
      </w:r>
    </w:p>
    <w:p w14:paraId="1601A770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eastAsia="ru-RU"/>
          <w14:ligatures w14:val="none"/>
        </w:rPr>
        <w:lastRenderedPageBreak/>
        <w:t># Построение графика</w:t>
      </w:r>
    </w:p>
    <w:p w14:paraId="5881339A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</w:pP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  <w:t>mpf.plot</w:t>
      </w:r>
      <w:proofErr w:type="spellEnd"/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(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  <w:t>df</w:t>
      </w:r>
      <w:proofErr w:type="spellEnd"/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,</w:t>
      </w:r>
    </w:p>
    <w:p w14:paraId="6FA57275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  <w:t>         </w:t>
      </w:r>
      <w:r w:rsidRPr="00780B30">
        <w:rPr>
          <w:rFonts w:ascii="Courier New" w:eastAsia="Times New Roman" w:hAnsi="Courier New" w:cs="Courier New"/>
          <w:color w:val="4EC9B0"/>
          <w:kern w:val="0"/>
          <w:sz w:val="21"/>
          <w:szCs w:val="21"/>
          <w:lang w:val="en-US" w:eastAsia="ru-RU"/>
          <w14:ligatures w14:val="none"/>
        </w:rPr>
        <w:t>type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=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'candle'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</w:p>
    <w:p w14:paraId="3924F8B4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         style=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custom_style</w:t>
      </w:r>
      <w:proofErr w:type="spellEnd"/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</w:p>
    <w:p w14:paraId="5A65D127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         title=</w:t>
      </w:r>
      <w:r w:rsidRPr="00780B30">
        <w:rPr>
          <w:rFonts w:ascii="Courier New" w:eastAsia="Times New Roman" w:hAnsi="Courier New" w:cs="Courier New"/>
          <w:color w:val="69A5D7"/>
          <w:kern w:val="0"/>
          <w:sz w:val="21"/>
          <w:szCs w:val="21"/>
          <w:lang w:val="en-US" w:eastAsia="ru-RU"/>
          <w14:ligatures w14:val="none"/>
        </w:rPr>
        <w:t>f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>Котировки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{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TICKER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}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 xml:space="preserve"> (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{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START_DATE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}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 xml:space="preserve"> - 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{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END_DATE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}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)'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</w:p>
    <w:p w14:paraId="0F15B51D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         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ylabel</w:t>
      </w:r>
      <w:proofErr w:type="spellEnd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=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>Цена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 xml:space="preserve"> (</w:t>
      </w:r>
      <w:proofErr w:type="spellStart"/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>руб</w:t>
      </w:r>
      <w:proofErr w:type="spellEnd"/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)'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</w:p>
    <w:p w14:paraId="4ED1DB3F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         volume=</w:t>
      </w:r>
      <w:r w:rsidRPr="00780B30">
        <w:rPr>
          <w:rFonts w:ascii="Courier New" w:eastAsia="Times New Roman" w:hAnsi="Courier New" w:cs="Courier New"/>
          <w:color w:val="569CD6"/>
          <w:kern w:val="0"/>
          <w:sz w:val="21"/>
          <w:szCs w:val="21"/>
          <w:lang w:val="en-US" w:eastAsia="ru-RU"/>
          <w14:ligatures w14:val="none"/>
        </w:rPr>
        <w:t>False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</w:p>
    <w:p w14:paraId="63D4E530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         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  <w:t>mav</w:t>
      </w:r>
      <w:proofErr w:type="spellEnd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  <w:t>=MOVING_AVERAGES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,</w:t>
      </w:r>
    </w:p>
    <w:p w14:paraId="79695274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  <w:t>         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  <w:t>figratio</w:t>
      </w:r>
      <w:proofErr w:type="spellEnd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  <w:t>=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(</w:t>
      </w:r>
      <w:r w:rsidRPr="00780B30">
        <w:rPr>
          <w:rFonts w:ascii="Courier New" w:eastAsia="Times New Roman" w:hAnsi="Courier New" w:cs="Courier New"/>
          <w:color w:val="B5CEA8"/>
          <w:kern w:val="0"/>
          <w:sz w:val="21"/>
          <w:szCs w:val="21"/>
          <w:lang w:eastAsia="ru-RU"/>
          <w14:ligatures w14:val="none"/>
        </w:rPr>
        <w:t>12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,</w:t>
      </w: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  <w:t xml:space="preserve"> </w:t>
      </w:r>
      <w:r w:rsidRPr="00780B30">
        <w:rPr>
          <w:rFonts w:ascii="Courier New" w:eastAsia="Times New Roman" w:hAnsi="Courier New" w:cs="Courier New"/>
          <w:color w:val="B5CEA8"/>
          <w:kern w:val="0"/>
          <w:sz w:val="21"/>
          <w:szCs w:val="21"/>
          <w:lang w:eastAsia="ru-RU"/>
          <w14:ligatures w14:val="none"/>
        </w:rPr>
        <w:t>6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),</w:t>
      </w:r>
    </w:p>
    <w:p w14:paraId="588D1B2F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  <w:t>         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datetime_format</w:t>
      </w:r>
      <w:proofErr w:type="spellEnd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=</w:t>
      </w:r>
      <w:r w:rsidRPr="00780B3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'%b %Y'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</w:p>
    <w:p w14:paraId="3858BB68" w14:textId="77777777" w:rsidR="00780B30" w:rsidRPr="00780B30" w:rsidRDefault="00780B30" w:rsidP="00780B3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</w:pPr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         </w:t>
      </w:r>
      <w:proofErr w:type="spellStart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  <w:t>warn_too_much_data</w:t>
      </w:r>
      <w:proofErr w:type="spellEnd"/>
      <w:r w:rsidRPr="00780B3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  <w:t>=</w:t>
      </w:r>
      <w:r w:rsidRPr="00780B30">
        <w:rPr>
          <w:rFonts w:ascii="Courier New" w:eastAsia="Times New Roman" w:hAnsi="Courier New" w:cs="Courier New"/>
          <w:color w:val="B5CEA8"/>
          <w:kern w:val="0"/>
          <w:sz w:val="21"/>
          <w:szCs w:val="21"/>
          <w:lang w:eastAsia="ru-RU"/>
          <w14:ligatures w14:val="none"/>
        </w:rPr>
        <w:t>10000</w:t>
      </w:r>
      <w:r w:rsidRPr="00780B3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)</w:t>
      </w:r>
    </w:p>
    <w:p w14:paraId="734806C2" w14:textId="77777777" w:rsidR="00780B30" w:rsidRPr="00780B30" w:rsidRDefault="00780B30" w:rsidP="00780B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u w:val="single"/>
        </w:rPr>
      </w:pPr>
      <w:r w:rsidRPr="00780B30">
        <w:rPr>
          <w:rFonts w:ascii="Times New Roman" w:hAnsi="Times New Roman"/>
          <w:sz w:val="28"/>
          <w:szCs w:val="24"/>
          <w:u w:val="single"/>
        </w:rPr>
        <w:t>Результат</w:t>
      </w:r>
      <w:r w:rsidRPr="00780B30">
        <w:rPr>
          <w:rFonts w:ascii="Times New Roman" w:hAnsi="Times New Roman"/>
          <w:spacing w:val="-5"/>
          <w:sz w:val="28"/>
          <w:szCs w:val="24"/>
          <w:u w:val="single"/>
        </w:rPr>
        <w:t xml:space="preserve"> </w:t>
      </w:r>
      <w:r w:rsidRPr="00780B30">
        <w:rPr>
          <w:rFonts w:ascii="Times New Roman" w:hAnsi="Times New Roman"/>
          <w:spacing w:val="-2"/>
          <w:sz w:val="28"/>
          <w:szCs w:val="24"/>
          <w:u w:val="single"/>
        </w:rPr>
        <w:t>программы:</w:t>
      </w:r>
    </w:p>
    <w:p w14:paraId="72FCB1CA" w14:textId="111A6B11" w:rsidR="00780B30" w:rsidRDefault="00780B30" w:rsidP="00780B30">
      <w:pPr>
        <w:spacing w:after="0" w:line="360" w:lineRule="auto"/>
        <w:rPr>
          <w:rFonts w:ascii="Times New Roman" w:hAnsi="Times New Roman"/>
          <w:sz w:val="28"/>
          <w:szCs w:val="24"/>
        </w:rPr>
      </w:pPr>
      <w:r w:rsidRPr="00780B30">
        <w:rPr>
          <w:rFonts w:ascii="Times New Roman" w:hAnsi="Times New Roman"/>
          <w:sz w:val="28"/>
          <w:szCs w:val="24"/>
        </w:rPr>
        <w:drawing>
          <wp:inline distT="0" distB="0" distL="0" distR="0" wp14:anchorId="3D8A36A1" wp14:editId="6F59058F">
            <wp:extent cx="5940425" cy="3764915"/>
            <wp:effectExtent l="0" t="0" r="3175" b="6985"/>
            <wp:docPr id="12548820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88204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6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60E97" w14:textId="15958B7D" w:rsidR="00CF7AFB" w:rsidRPr="00DE77E2" w:rsidRDefault="00780B30" w:rsidP="00DE77E2">
      <w:pPr>
        <w:spacing w:after="0" w:line="360" w:lineRule="auto"/>
        <w:jc w:val="center"/>
        <w:rPr>
          <w:rFonts w:ascii="Times New Roman" w:hAnsi="Times New Roman"/>
          <w:sz w:val="20"/>
          <w:szCs w:val="18"/>
        </w:rPr>
      </w:pPr>
      <w:r w:rsidRPr="00780B30">
        <w:rPr>
          <w:rFonts w:ascii="Times New Roman" w:hAnsi="Times New Roman"/>
          <w:sz w:val="20"/>
          <w:szCs w:val="18"/>
        </w:rPr>
        <w:t>Рисунок 1</w:t>
      </w:r>
    </w:p>
    <w:p w14:paraId="2BBB38CB" w14:textId="5C5463FB" w:rsidR="00DE77E2" w:rsidRDefault="00DE77E2" w:rsidP="00275504">
      <w:pPr>
        <w:pStyle w:val="2"/>
        <w:spacing w:before="200" w:after="200" w:line="360" w:lineRule="auto"/>
        <w:ind w:firstLine="709"/>
        <w:jc w:val="both"/>
      </w:pPr>
      <w:r w:rsidRPr="00DE77E2">
        <w:rPr>
          <w:rFonts w:ascii="Times New Roman" w:hAnsi="Times New Roman" w:cs="Times New Roman"/>
          <w:b/>
          <w:bCs/>
          <w:color w:val="auto"/>
          <w:sz w:val="28"/>
          <w:szCs w:val="28"/>
        </w:rPr>
        <w:t>2</w:t>
      </w:r>
      <w:r w:rsidRPr="00DE77E2">
        <w:rPr>
          <w:rFonts w:ascii="Times New Roman" w:hAnsi="Times New Roman" w:cs="Times New Roman"/>
          <w:b/>
          <w:bCs/>
          <w:color w:val="auto"/>
          <w:sz w:val="28"/>
          <w:szCs w:val="28"/>
        </w:rPr>
        <w:t>)</w:t>
      </w:r>
      <w:r w:rsidRPr="0001579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77E2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Технический анализ и прогноз</w:t>
      </w:r>
      <w:r w:rsidRPr="006A6BB2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5F3461">
        <w:t xml:space="preserve"> </w:t>
      </w:r>
    </w:p>
    <w:p w14:paraId="1BC75FA1" w14:textId="77777777" w:rsidR="00275504" w:rsidRPr="008251FD" w:rsidRDefault="00275504" w:rsidP="00275504">
      <w:pPr>
        <w:pStyle w:val="ae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51FD">
        <w:rPr>
          <w:rFonts w:ascii="Times New Roman" w:hAnsi="Times New Roman" w:cs="Times New Roman"/>
          <w:b/>
          <w:bCs/>
          <w:sz w:val="28"/>
          <w:szCs w:val="28"/>
        </w:rPr>
        <w:t>Анализ графика:</w:t>
      </w:r>
    </w:p>
    <w:p w14:paraId="4AAC5A1C" w14:textId="3AF8165D" w:rsidR="00275504" w:rsidRPr="008251FD" w:rsidRDefault="00275504" w:rsidP="00275504">
      <w:pPr>
        <w:pStyle w:val="ae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251F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1) </w:t>
      </w:r>
      <w:r w:rsidRPr="008251FD">
        <w:rPr>
          <w:rFonts w:ascii="Times New Roman" w:hAnsi="Times New Roman" w:cs="Times New Roman"/>
          <w:b/>
          <w:bCs/>
          <w:sz w:val="28"/>
          <w:szCs w:val="28"/>
          <w:u w:val="single"/>
        </w:rPr>
        <w:t>Январь – начало февраля 2025:</w:t>
      </w:r>
    </w:p>
    <w:p w14:paraId="662B991A" w14:textId="77777777" w:rsidR="00275504" w:rsidRDefault="00275504" w:rsidP="00275504">
      <w:pPr>
        <w:pStyle w:val="ae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504">
        <w:rPr>
          <w:rFonts w:ascii="Times New Roman" w:hAnsi="Times New Roman" w:cs="Times New Roman"/>
          <w:sz w:val="28"/>
          <w:szCs w:val="28"/>
        </w:rPr>
        <w:t>Наблюдается умеренный рост цены с ~270 ₽ до ~285 ₽.</w:t>
      </w:r>
    </w:p>
    <w:p w14:paraId="2515E61F" w14:textId="77777777" w:rsidR="00275504" w:rsidRDefault="00275504" w:rsidP="00275504">
      <w:pPr>
        <w:pStyle w:val="ae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504">
        <w:rPr>
          <w:rFonts w:ascii="Times New Roman" w:hAnsi="Times New Roman" w:cs="Times New Roman"/>
          <w:sz w:val="28"/>
          <w:szCs w:val="28"/>
        </w:rPr>
        <w:t>Движение нестабильное, присутствуют откаты — рынок в стадии формирования тренда.</w:t>
      </w:r>
    </w:p>
    <w:p w14:paraId="3C7A0C0E" w14:textId="3ECF2A39" w:rsidR="00300E7C" w:rsidRDefault="00275504" w:rsidP="00275504">
      <w:pPr>
        <w:pStyle w:val="ae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504">
        <w:rPr>
          <w:rFonts w:ascii="Times New Roman" w:hAnsi="Times New Roman" w:cs="Times New Roman"/>
          <w:sz w:val="28"/>
          <w:szCs w:val="28"/>
        </w:rPr>
        <w:t>Скользящие средние часто пересекаются → тренд ещё неустойчивый.</w:t>
      </w:r>
    </w:p>
    <w:p w14:paraId="674AE20E" w14:textId="364F6735" w:rsidR="00275504" w:rsidRPr="00300E7C" w:rsidRDefault="00300E7C" w:rsidP="00300E7C">
      <w:pPr>
        <w:rPr>
          <w:rFonts w:ascii="Times New Roman" w:eastAsia="Courier New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44FD3F1" w14:textId="2243F5FC" w:rsidR="00582636" w:rsidRPr="008251FD" w:rsidRDefault="00582636" w:rsidP="00275504">
      <w:pPr>
        <w:pStyle w:val="ae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251FD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2) </w:t>
      </w:r>
      <w:r w:rsidRPr="008251FD">
        <w:rPr>
          <w:rFonts w:ascii="Times New Roman" w:hAnsi="Times New Roman" w:cs="Times New Roman"/>
          <w:b/>
          <w:bCs/>
          <w:sz w:val="28"/>
          <w:szCs w:val="28"/>
          <w:u w:val="single"/>
        </w:rPr>
        <w:t>Февраль – начало марта 2025:</w:t>
      </w:r>
    </w:p>
    <w:p w14:paraId="785595FA" w14:textId="77777777" w:rsidR="00582636" w:rsidRDefault="00582636" w:rsidP="00582636">
      <w:pPr>
        <w:pStyle w:val="ae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36">
        <w:rPr>
          <w:rFonts w:ascii="Times New Roman" w:hAnsi="Times New Roman" w:cs="Times New Roman"/>
          <w:sz w:val="28"/>
          <w:szCs w:val="28"/>
        </w:rPr>
        <w:t>Резкий импульс роста (сильная зелёная свеча) → переход к восходящему тренду.</w:t>
      </w:r>
    </w:p>
    <w:p w14:paraId="2C2DE863" w14:textId="77777777" w:rsidR="00582636" w:rsidRDefault="00582636" w:rsidP="00582636">
      <w:pPr>
        <w:pStyle w:val="ae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36">
        <w:rPr>
          <w:rFonts w:ascii="Times New Roman" w:hAnsi="Times New Roman" w:cs="Times New Roman"/>
          <w:sz w:val="28"/>
          <w:szCs w:val="28"/>
        </w:rPr>
        <w:t>Цена быстро достигает диапазона 310–320 ₽.</w:t>
      </w:r>
    </w:p>
    <w:p w14:paraId="4D6FFBBB" w14:textId="4CB08D6A" w:rsidR="00582636" w:rsidRDefault="00582636" w:rsidP="00582636">
      <w:pPr>
        <w:pStyle w:val="ae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36">
        <w:rPr>
          <w:rFonts w:ascii="Times New Roman" w:hAnsi="Times New Roman" w:cs="Times New Roman"/>
          <w:sz w:val="28"/>
          <w:szCs w:val="28"/>
        </w:rPr>
        <w:t>Скользящие средние расходятся вверх → подтверждение сильного тренда.</w:t>
      </w:r>
    </w:p>
    <w:p w14:paraId="68FC428F" w14:textId="54326919" w:rsidR="004050F9" w:rsidRPr="008251FD" w:rsidRDefault="004050F9" w:rsidP="00275504">
      <w:pPr>
        <w:pStyle w:val="ae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251F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3) </w:t>
      </w:r>
      <w:r w:rsidRPr="008251FD">
        <w:rPr>
          <w:rFonts w:ascii="Times New Roman" w:hAnsi="Times New Roman" w:cs="Times New Roman"/>
          <w:b/>
          <w:bCs/>
          <w:sz w:val="28"/>
          <w:szCs w:val="28"/>
          <w:u w:val="single"/>
        </w:rPr>
        <w:t>Март 2025:</w:t>
      </w:r>
    </w:p>
    <w:p w14:paraId="387B8DBE" w14:textId="77777777" w:rsidR="004050F9" w:rsidRDefault="004050F9" w:rsidP="004050F9">
      <w:pPr>
        <w:pStyle w:val="ae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0F9">
        <w:rPr>
          <w:rFonts w:ascii="Times New Roman" w:hAnsi="Times New Roman" w:cs="Times New Roman"/>
          <w:sz w:val="28"/>
          <w:szCs w:val="28"/>
        </w:rPr>
        <w:t>Достижение локального максимума ~325–330 ₽.</w:t>
      </w:r>
    </w:p>
    <w:p w14:paraId="0F99615A" w14:textId="77777777" w:rsidR="004050F9" w:rsidRDefault="004050F9" w:rsidP="004050F9">
      <w:pPr>
        <w:pStyle w:val="ae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0F9">
        <w:rPr>
          <w:rFonts w:ascii="Times New Roman" w:hAnsi="Times New Roman" w:cs="Times New Roman"/>
          <w:sz w:val="28"/>
          <w:szCs w:val="28"/>
        </w:rPr>
        <w:t>После пика начинается коррекция.</w:t>
      </w:r>
    </w:p>
    <w:p w14:paraId="6B26B834" w14:textId="5C890533" w:rsidR="00275504" w:rsidRPr="00275504" w:rsidRDefault="004050F9" w:rsidP="004050F9">
      <w:pPr>
        <w:pStyle w:val="ae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0F9">
        <w:rPr>
          <w:rFonts w:ascii="Times New Roman" w:hAnsi="Times New Roman" w:cs="Times New Roman"/>
          <w:sz w:val="28"/>
          <w:szCs w:val="28"/>
        </w:rPr>
        <w:t>Формируется нисходящее движение с повышенной волатильностью</w:t>
      </w:r>
      <w:r w:rsidR="00275504" w:rsidRPr="00275504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610CC72B" w14:textId="29F999B1" w:rsidR="004835B3" w:rsidRPr="008251FD" w:rsidRDefault="004835B3" w:rsidP="00275504">
      <w:pPr>
        <w:pStyle w:val="ae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251F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4) </w:t>
      </w:r>
      <w:r w:rsidRPr="008251FD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Конец марта – начало апреля 2025:</w:t>
      </w:r>
    </w:p>
    <w:p w14:paraId="0E8118BE" w14:textId="77777777" w:rsidR="004835B3" w:rsidRDefault="004835B3" w:rsidP="004835B3">
      <w:pPr>
        <w:pStyle w:val="ae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5B3">
        <w:rPr>
          <w:rFonts w:ascii="Times New Roman" w:hAnsi="Times New Roman" w:cs="Times New Roman"/>
          <w:sz w:val="28"/>
          <w:szCs w:val="28"/>
        </w:rPr>
        <w:t>Резкое падение до ~280–285 ₽ → сильная коррекция.</w:t>
      </w:r>
    </w:p>
    <w:p w14:paraId="3B952640" w14:textId="77777777" w:rsidR="004835B3" w:rsidRDefault="004835B3" w:rsidP="004835B3">
      <w:pPr>
        <w:pStyle w:val="ae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5B3">
        <w:rPr>
          <w:rFonts w:ascii="Times New Roman" w:hAnsi="Times New Roman" w:cs="Times New Roman"/>
          <w:sz w:val="28"/>
          <w:szCs w:val="28"/>
        </w:rPr>
        <w:t>Затем происходит быстрый отскок (V-образное восстановление).</w:t>
      </w:r>
    </w:p>
    <w:p w14:paraId="6DC22A29" w14:textId="2F99D535" w:rsidR="004835B3" w:rsidRDefault="004835B3" w:rsidP="004835B3">
      <w:pPr>
        <w:pStyle w:val="ae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5B3">
        <w:rPr>
          <w:rFonts w:ascii="Times New Roman" w:hAnsi="Times New Roman" w:cs="Times New Roman"/>
          <w:sz w:val="28"/>
          <w:szCs w:val="28"/>
        </w:rPr>
        <w:t>Цена возвращается в диапазон ~300–310 ₽.</w:t>
      </w:r>
    </w:p>
    <w:p w14:paraId="6978E49D" w14:textId="1BA7EA19" w:rsidR="00181D0E" w:rsidRPr="008251FD" w:rsidRDefault="00181D0E" w:rsidP="00275504">
      <w:pPr>
        <w:pStyle w:val="ae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251F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5) </w:t>
      </w:r>
      <w:r w:rsidRPr="008251FD">
        <w:rPr>
          <w:rFonts w:ascii="Times New Roman" w:hAnsi="Times New Roman" w:cs="Times New Roman"/>
          <w:b/>
          <w:bCs/>
          <w:sz w:val="28"/>
          <w:szCs w:val="28"/>
          <w:u w:val="single"/>
        </w:rPr>
        <w:t>Апрель 2025:</w:t>
      </w:r>
    </w:p>
    <w:p w14:paraId="2933A8D6" w14:textId="77777777" w:rsidR="00181D0E" w:rsidRDefault="00181D0E" w:rsidP="00181D0E">
      <w:pPr>
        <w:pStyle w:val="ae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D0E">
        <w:rPr>
          <w:rFonts w:ascii="Times New Roman" w:hAnsi="Times New Roman" w:cs="Times New Roman"/>
          <w:sz w:val="28"/>
          <w:szCs w:val="28"/>
        </w:rPr>
        <w:t>Боковое движение в диапазоне 300–310 ₽.</w:t>
      </w:r>
    </w:p>
    <w:p w14:paraId="2C8BD28C" w14:textId="77777777" w:rsidR="00181D0E" w:rsidRDefault="00181D0E" w:rsidP="00181D0E">
      <w:pPr>
        <w:pStyle w:val="ae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D0E">
        <w:rPr>
          <w:rFonts w:ascii="Times New Roman" w:hAnsi="Times New Roman" w:cs="Times New Roman"/>
          <w:sz w:val="28"/>
          <w:szCs w:val="28"/>
        </w:rPr>
        <w:t>Скользящие средние сближаются → рынок в фазе консолидации.</w:t>
      </w:r>
    </w:p>
    <w:p w14:paraId="0B7994D1" w14:textId="789FFBCD" w:rsidR="00181D0E" w:rsidRDefault="00181D0E" w:rsidP="00181D0E">
      <w:pPr>
        <w:pStyle w:val="ae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D0E">
        <w:rPr>
          <w:rFonts w:ascii="Times New Roman" w:hAnsi="Times New Roman" w:cs="Times New Roman"/>
          <w:sz w:val="28"/>
          <w:szCs w:val="28"/>
        </w:rPr>
        <w:t>Наблюдается снижение волатильности.</w:t>
      </w:r>
    </w:p>
    <w:p w14:paraId="3D103F08" w14:textId="5DE73F70" w:rsidR="00275504" w:rsidRPr="008251FD" w:rsidRDefault="00275504" w:rsidP="00275504">
      <w:pPr>
        <w:pStyle w:val="ae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51FD">
        <w:rPr>
          <w:rFonts w:ascii="Times New Roman" w:hAnsi="Times New Roman" w:cs="Times New Roman"/>
          <w:b/>
          <w:bCs/>
          <w:sz w:val="28"/>
          <w:szCs w:val="28"/>
        </w:rPr>
        <w:t>Ключевые</w:t>
      </w:r>
      <w:r w:rsidRPr="008251FD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8251FD">
        <w:rPr>
          <w:rFonts w:ascii="Times New Roman" w:hAnsi="Times New Roman" w:cs="Times New Roman"/>
          <w:b/>
          <w:bCs/>
          <w:spacing w:val="-2"/>
          <w:sz w:val="28"/>
          <w:szCs w:val="28"/>
        </w:rPr>
        <w:t>уровни:</w:t>
      </w:r>
    </w:p>
    <w:p w14:paraId="334EEC9A" w14:textId="0E10F711" w:rsidR="00275504" w:rsidRDefault="00275504" w:rsidP="00275504">
      <w:pPr>
        <w:pStyle w:val="ae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504">
        <w:rPr>
          <w:rFonts w:ascii="Times New Roman" w:hAnsi="Times New Roman" w:cs="Times New Roman"/>
          <w:sz w:val="28"/>
          <w:szCs w:val="28"/>
        </w:rPr>
        <w:t xml:space="preserve">Поддержка: </w:t>
      </w:r>
    </w:p>
    <w:p w14:paraId="5F01B80E" w14:textId="77777777" w:rsidR="00FC7461" w:rsidRPr="00FC7461" w:rsidRDefault="00FC7461" w:rsidP="00FC7461">
      <w:pPr>
        <w:pStyle w:val="ae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461">
        <w:rPr>
          <w:rFonts w:ascii="Times New Roman" w:hAnsi="Times New Roman" w:cs="Times New Roman"/>
          <w:sz w:val="28"/>
          <w:szCs w:val="28"/>
        </w:rPr>
        <w:t>300 ₽ (основной уровень)</w:t>
      </w:r>
    </w:p>
    <w:p w14:paraId="0D54EEBE" w14:textId="5FFECC1F" w:rsidR="00FC7461" w:rsidRPr="00275504" w:rsidRDefault="00FC7461" w:rsidP="00FC7461">
      <w:pPr>
        <w:pStyle w:val="ae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461">
        <w:rPr>
          <w:rFonts w:ascii="Times New Roman" w:hAnsi="Times New Roman" w:cs="Times New Roman"/>
          <w:sz w:val="28"/>
          <w:szCs w:val="28"/>
        </w:rPr>
        <w:t>285 ₽ (сильная поддержка после падения)</w:t>
      </w:r>
    </w:p>
    <w:p w14:paraId="75D7A07E" w14:textId="28B3B7F9" w:rsidR="00275504" w:rsidRDefault="00275504" w:rsidP="00275504">
      <w:pPr>
        <w:pStyle w:val="ae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75504">
        <w:rPr>
          <w:rFonts w:ascii="Times New Roman" w:hAnsi="Times New Roman" w:cs="Times New Roman"/>
          <w:sz w:val="28"/>
          <w:szCs w:val="28"/>
        </w:rPr>
        <w:t>Сопротивление:</w:t>
      </w:r>
    </w:p>
    <w:p w14:paraId="2873E912" w14:textId="77777777" w:rsidR="00FC7461" w:rsidRPr="00FC7461" w:rsidRDefault="00FC7461" w:rsidP="00FC7461">
      <w:pPr>
        <w:pStyle w:val="ae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461">
        <w:rPr>
          <w:rFonts w:ascii="Times New Roman" w:hAnsi="Times New Roman" w:cs="Times New Roman"/>
          <w:sz w:val="28"/>
          <w:szCs w:val="28"/>
        </w:rPr>
        <w:t>310–315 ₽ (текущий диапазон)</w:t>
      </w:r>
    </w:p>
    <w:p w14:paraId="17D7C7E9" w14:textId="01C13115" w:rsidR="00FC7461" w:rsidRPr="00275504" w:rsidRDefault="00FC7461" w:rsidP="00FC7461">
      <w:pPr>
        <w:pStyle w:val="ae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461">
        <w:rPr>
          <w:rFonts w:ascii="Times New Roman" w:hAnsi="Times New Roman" w:cs="Times New Roman"/>
          <w:sz w:val="28"/>
          <w:szCs w:val="28"/>
        </w:rPr>
        <w:t>325 ₽ (глобальный максимум)</w:t>
      </w:r>
    </w:p>
    <w:p w14:paraId="6C34E5BA" w14:textId="77777777" w:rsidR="00275504" w:rsidRPr="008251FD" w:rsidRDefault="00275504" w:rsidP="00275504">
      <w:pPr>
        <w:pStyle w:val="ae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51FD">
        <w:rPr>
          <w:rFonts w:ascii="Times New Roman" w:hAnsi="Times New Roman" w:cs="Times New Roman"/>
          <w:b/>
          <w:bCs/>
          <w:sz w:val="28"/>
          <w:szCs w:val="28"/>
        </w:rPr>
        <w:t>Технические</w:t>
      </w:r>
      <w:r w:rsidRPr="008251FD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8251FD">
        <w:rPr>
          <w:rFonts w:ascii="Times New Roman" w:hAnsi="Times New Roman" w:cs="Times New Roman"/>
          <w:b/>
          <w:bCs/>
          <w:spacing w:val="-2"/>
          <w:sz w:val="28"/>
          <w:szCs w:val="28"/>
        </w:rPr>
        <w:t>индикаторы:</w:t>
      </w:r>
    </w:p>
    <w:p w14:paraId="1BBE8E8E" w14:textId="25C5AF76" w:rsidR="00980C17" w:rsidRPr="00980C17" w:rsidRDefault="00980C17" w:rsidP="00980C17">
      <w:pPr>
        <w:pStyle w:val="ae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0C17">
        <w:rPr>
          <w:rFonts w:ascii="Times New Roman" w:hAnsi="Times New Roman" w:cs="Times New Roman"/>
          <w:sz w:val="28"/>
          <w:szCs w:val="28"/>
        </w:rPr>
        <w:t>Скользящие средние (5 и 20 дней):</w:t>
      </w:r>
      <w:r w:rsidRPr="00980C17">
        <w:rPr>
          <w:rFonts w:ascii="Times New Roman" w:hAnsi="Times New Roman" w:cs="Times New Roman"/>
          <w:sz w:val="28"/>
          <w:szCs w:val="28"/>
        </w:rPr>
        <w:br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0C17">
        <w:rPr>
          <w:rFonts w:ascii="Times New Roman" w:hAnsi="Times New Roman" w:cs="Times New Roman"/>
          <w:sz w:val="28"/>
          <w:szCs w:val="28"/>
        </w:rPr>
        <w:t>В начале периода подтверждают восходящий тренд.</w:t>
      </w:r>
      <w:r w:rsidRPr="00980C17">
        <w:rPr>
          <w:rFonts w:ascii="Times New Roman" w:hAnsi="Times New Roman" w:cs="Times New Roman"/>
          <w:sz w:val="28"/>
          <w:szCs w:val="28"/>
        </w:rPr>
        <w:br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0C17">
        <w:rPr>
          <w:rFonts w:ascii="Times New Roman" w:hAnsi="Times New Roman" w:cs="Times New Roman"/>
          <w:sz w:val="28"/>
          <w:szCs w:val="28"/>
        </w:rPr>
        <w:t>В конце сближаются → сигнал отсутствия явного тренда.</w:t>
      </w:r>
    </w:p>
    <w:p w14:paraId="786FA8E3" w14:textId="363A2063" w:rsidR="00980C17" w:rsidRPr="00980C17" w:rsidRDefault="00980C17" w:rsidP="00980C17">
      <w:pPr>
        <w:pStyle w:val="ae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0C17">
        <w:rPr>
          <w:rFonts w:ascii="Times New Roman" w:hAnsi="Times New Roman" w:cs="Times New Roman"/>
          <w:sz w:val="28"/>
          <w:szCs w:val="28"/>
        </w:rPr>
        <w:lastRenderedPageBreak/>
        <w:t>Свечные паттерны:</w:t>
      </w:r>
      <w:r w:rsidRPr="00980C17">
        <w:rPr>
          <w:rFonts w:ascii="Times New Roman" w:hAnsi="Times New Roman" w:cs="Times New Roman"/>
          <w:sz w:val="28"/>
          <w:szCs w:val="28"/>
        </w:rPr>
        <w:br/>
        <w:t>– Резкие импульсные свечи в феврале → сильный спрос.</w:t>
      </w:r>
      <w:r w:rsidRPr="00980C17">
        <w:rPr>
          <w:rFonts w:ascii="Times New Roman" w:hAnsi="Times New Roman" w:cs="Times New Roman"/>
          <w:sz w:val="28"/>
          <w:szCs w:val="28"/>
        </w:rPr>
        <w:br/>
        <w:t>– В марте преобладают медвежьи свечи → фиксация прибыли.</w:t>
      </w:r>
      <w:r w:rsidRPr="00980C17">
        <w:rPr>
          <w:rFonts w:ascii="Times New Roman" w:hAnsi="Times New Roman" w:cs="Times New Roman"/>
          <w:sz w:val="28"/>
          <w:szCs w:val="28"/>
        </w:rPr>
        <w:br/>
        <w:t>– После падения — признаки восстановления (длинные нижние тени).</w:t>
      </w:r>
    </w:p>
    <w:p w14:paraId="29A861FC" w14:textId="77777777" w:rsidR="00275504" w:rsidRPr="008251FD" w:rsidRDefault="00275504" w:rsidP="00275504">
      <w:pPr>
        <w:pStyle w:val="ae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51FD">
        <w:rPr>
          <w:rFonts w:ascii="Times New Roman" w:hAnsi="Times New Roman" w:cs="Times New Roman"/>
          <w:b/>
          <w:bCs/>
          <w:spacing w:val="-2"/>
          <w:sz w:val="28"/>
          <w:szCs w:val="28"/>
        </w:rPr>
        <w:t>Прогноз:</w:t>
      </w:r>
    </w:p>
    <w:p w14:paraId="26F75A50" w14:textId="18DD2F1E" w:rsidR="007C4AC6" w:rsidRPr="007C4AC6" w:rsidRDefault="007C4AC6" w:rsidP="007C4AC6">
      <w:pPr>
        <w:pStyle w:val="ae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4AC6">
        <w:rPr>
          <w:rFonts w:ascii="Times New Roman" w:hAnsi="Times New Roman" w:cs="Times New Roman"/>
          <w:sz w:val="28"/>
          <w:szCs w:val="28"/>
        </w:rPr>
        <w:t>Основной сценарий:</w:t>
      </w:r>
      <w:r w:rsidRPr="007C4AC6">
        <w:rPr>
          <w:rFonts w:ascii="Times New Roman" w:hAnsi="Times New Roman" w:cs="Times New Roman"/>
          <w:sz w:val="28"/>
          <w:szCs w:val="28"/>
        </w:rPr>
        <w:br/>
      </w:r>
      <w:r w:rsidRPr="00980C17">
        <w:rPr>
          <w:rFonts w:ascii="Times New Roman" w:hAnsi="Times New Roman" w:cs="Times New Roman"/>
          <w:sz w:val="28"/>
          <w:szCs w:val="28"/>
        </w:rPr>
        <w:t xml:space="preserve">– </w:t>
      </w:r>
      <w:r w:rsidRPr="007C4AC6">
        <w:rPr>
          <w:rFonts w:ascii="Times New Roman" w:hAnsi="Times New Roman" w:cs="Times New Roman"/>
          <w:sz w:val="28"/>
          <w:szCs w:val="28"/>
        </w:rPr>
        <w:t>движение в диапазоне 300–310 ₽ с попыткой пробоя вверх.</w:t>
      </w:r>
      <w:r w:rsidRPr="007C4AC6">
        <w:rPr>
          <w:rFonts w:ascii="Times New Roman" w:hAnsi="Times New Roman" w:cs="Times New Roman"/>
          <w:sz w:val="28"/>
          <w:szCs w:val="28"/>
        </w:rPr>
        <w:br/>
      </w:r>
      <w:r w:rsidRPr="00980C17">
        <w:rPr>
          <w:rFonts w:ascii="Times New Roman" w:hAnsi="Times New Roman" w:cs="Times New Roman"/>
          <w:sz w:val="28"/>
          <w:szCs w:val="28"/>
        </w:rPr>
        <w:t xml:space="preserve">– </w:t>
      </w:r>
      <w:r w:rsidRPr="007C4AC6">
        <w:rPr>
          <w:rFonts w:ascii="Times New Roman" w:hAnsi="Times New Roman" w:cs="Times New Roman"/>
          <w:sz w:val="28"/>
          <w:szCs w:val="28"/>
        </w:rPr>
        <w:t>при пробое 310 ₽ возможен рост к 315–320 ₽.</w:t>
      </w:r>
    </w:p>
    <w:p w14:paraId="635BBC9C" w14:textId="114C6122" w:rsidR="00275504" w:rsidRPr="00B86D09" w:rsidRDefault="007C4AC6" w:rsidP="00B86D09">
      <w:pPr>
        <w:pStyle w:val="ae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4AC6">
        <w:rPr>
          <w:rFonts w:ascii="Times New Roman" w:hAnsi="Times New Roman" w:cs="Times New Roman"/>
          <w:sz w:val="28"/>
          <w:szCs w:val="28"/>
        </w:rPr>
        <w:t>Альтернативный сценарий:</w:t>
      </w:r>
      <w:r w:rsidRPr="007C4AC6">
        <w:rPr>
          <w:rFonts w:ascii="Times New Roman" w:hAnsi="Times New Roman" w:cs="Times New Roman"/>
          <w:sz w:val="28"/>
          <w:szCs w:val="28"/>
        </w:rPr>
        <w:br/>
      </w:r>
      <w:r w:rsidRPr="00980C17">
        <w:rPr>
          <w:rFonts w:ascii="Times New Roman" w:hAnsi="Times New Roman" w:cs="Times New Roman"/>
          <w:sz w:val="28"/>
          <w:szCs w:val="28"/>
        </w:rPr>
        <w:t xml:space="preserve">– </w:t>
      </w:r>
      <w:r w:rsidRPr="007C4AC6">
        <w:rPr>
          <w:rFonts w:ascii="Times New Roman" w:hAnsi="Times New Roman" w:cs="Times New Roman"/>
          <w:sz w:val="28"/>
          <w:szCs w:val="28"/>
        </w:rPr>
        <w:t>пробой вниз уровня 300 ₽</w:t>
      </w:r>
      <w:r w:rsidRPr="007C4AC6">
        <w:rPr>
          <w:rFonts w:ascii="Times New Roman" w:hAnsi="Times New Roman" w:cs="Times New Roman"/>
          <w:sz w:val="28"/>
          <w:szCs w:val="28"/>
        </w:rPr>
        <w:br/>
      </w:r>
      <w:r w:rsidRPr="00980C17">
        <w:rPr>
          <w:rFonts w:ascii="Times New Roman" w:hAnsi="Times New Roman" w:cs="Times New Roman"/>
          <w:sz w:val="28"/>
          <w:szCs w:val="28"/>
        </w:rPr>
        <w:t xml:space="preserve">– </w:t>
      </w:r>
      <w:r w:rsidRPr="007C4AC6">
        <w:rPr>
          <w:rFonts w:ascii="Times New Roman" w:hAnsi="Times New Roman" w:cs="Times New Roman"/>
          <w:sz w:val="28"/>
          <w:szCs w:val="28"/>
        </w:rPr>
        <w:t>снижение к 285 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5F981E" w14:textId="09274C67" w:rsidR="00275504" w:rsidRPr="00275504" w:rsidRDefault="00275504" w:rsidP="00275504">
      <w:pPr>
        <w:pStyle w:val="ae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504">
        <w:rPr>
          <w:rFonts w:ascii="Times New Roman" w:hAnsi="Times New Roman" w:cs="Times New Roman"/>
          <w:b/>
          <w:sz w:val="28"/>
          <w:szCs w:val="28"/>
        </w:rPr>
        <w:t>Ожидаемая</w:t>
      </w:r>
      <w:r w:rsidRPr="00275504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75504">
        <w:rPr>
          <w:rFonts w:ascii="Times New Roman" w:hAnsi="Times New Roman" w:cs="Times New Roman"/>
          <w:b/>
          <w:sz w:val="28"/>
          <w:szCs w:val="28"/>
        </w:rPr>
        <w:t>цена</w:t>
      </w:r>
      <w:r w:rsidRPr="0027550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75504">
        <w:rPr>
          <w:rFonts w:ascii="Times New Roman" w:hAnsi="Times New Roman" w:cs="Times New Roman"/>
          <w:b/>
          <w:sz w:val="28"/>
          <w:szCs w:val="28"/>
        </w:rPr>
        <w:t>на</w:t>
      </w:r>
      <w:r w:rsidRPr="0027550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75504">
        <w:rPr>
          <w:rFonts w:ascii="Times New Roman" w:hAnsi="Times New Roman" w:cs="Times New Roman"/>
          <w:b/>
          <w:sz w:val="28"/>
          <w:szCs w:val="28"/>
        </w:rPr>
        <w:t>ближайшую</w:t>
      </w:r>
      <w:r w:rsidRPr="0027550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75504">
        <w:rPr>
          <w:rFonts w:ascii="Times New Roman" w:hAnsi="Times New Roman" w:cs="Times New Roman"/>
          <w:b/>
          <w:sz w:val="28"/>
          <w:szCs w:val="28"/>
        </w:rPr>
        <w:t>сессию:</w:t>
      </w:r>
      <w:r w:rsidRPr="00275504">
        <w:rPr>
          <w:rFonts w:ascii="Times New Roman" w:hAnsi="Times New Roman" w:cs="Times New Roman"/>
          <w:b/>
          <w:spacing w:val="5"/>
          <w:sz w:val="28"/>
          <w:szCs w:val="28"/>
        </w:rPr>
        <w:t xml:space="preserve"> </w:t>
      </w:r>
      <w:r w:rsidR="00D80C5E">
        <w:rPr>
          <w:rFonts w:ascii="Times New Roman" w:hAnsi="Times New Roman" w:cs="Times New Roman"/>
          <w:sz w:val="28"/>
          <w:szCs w:val="28"/>
        </w:rPr>
        <w:t>303</w:t>
      </w:r>
      <w:r w:rsidRPr="0027550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75504">
        <w:rPr>
          <w:rFonts w:ascii="Times New Roman" w:hAnsi="Times New Roman" w:cs="Times New Roman"/>
          <w:sz w:val="28"/>
          <w:szCs w:val="28"/>
        </w:rPr>
        <w:t>₽</w:t>
      </w:r>
      <w:r w:rsidRPr="0027550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75504">
        <w:rPr>
          <w:rFonts w:ascii="Times New Roman" w:hAnsi="Times New Roman" w:cs="Times New Roman"/>
          <w:sz w:val="28"/>
          <w:szCs w:val="28"/>
        </w:rPr>
        <w:t>±</w:t>
      </w:r>
      <w:r w:rsidRPr="0027550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80C5E">
        <w:rPr>
          <w:rFonts w:ascii="Times New Roman" w:hAnsi="Times New Roman" w:cs="Times New Roman"/>
          <w:sz w:val="28"/>
          <w:szCs w:val="28"/>
        </w:rPr>
        <w:t>5</w:t>
      </w:r>
      <w:r w:rsidRPr="0027550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75504">
        <w:rPr>
          <w:rFonts w:ascii="Times New Roman" w:hAnsi="Times New Roman" w:cs="Times New Roman"/>
          <w:spacing w:val="-5"/>
          <w:sz w:val="28"/>
          <w:szCs w:val="28"/>
        </w:rPr>
        <w:t>₽.</w:t>
      </w:r>
    </w:p>
    <w:p w14:paraId="7FFC1FEF" w14:textId="77777777" w:rsidR="00CF7AFB" w:rsidRPr="00CF7AFB" w:rsidRDefault="00CF7AFB" w:rsidP="00CF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EA3D6C" w14:textId="77777777" w:rsidR="00EF0ECD" w:rsidRDefault="00EF0ECD"/>
    <w:sectPr w:rsidR="00EF0ECD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CDA44" w14:textId="77777777" w:rsidR="009846B0" w:rsidRDefault="009846B0" w:rsidP="008251FD">
      <w:pPr>
        <w:spacing w:after="0" w:line="240" w:lineRule="auto"/>
      </w:pPr>
      <w:r>
        <w:separator/>
      </w:r>
    </w:p>
  </w:endnote>
  <w:endnote w:type="continuationSeparator" w:id="0">
    <w:p w14:paraId="625ABBAE" w14:textId="77777777" w:rsidR="009846B0" w:rsidRDefault="009846B0" w:rsidP="00825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37BF8" w14:textId="77777777" w:rsidR="00300E7C" w:rsidRPr="00300E7C" w:rsidRDefault="00300E7C" w:rsidP="00300E7C">
    <w:pPr>
      <w:pStyle w:val="af2"/>
      <w:tabs>
        <w:tab w:val="clear" w:pos="4677"/>
        <w:tab w:val="clear" w:pos="9355"/>
      </w:tabs>
      <w:jc w:val="right"/>
      <w:rPr>
        <w:rFonts w:ascii="Times New Roman" w:hAnsi="Times New Roman" w:cs="Times New Roman"/>
        <w:caps/>
        <w:sz w:val="28"/>
        <w:szCs w:val="28"/>
      </w:rPr>
    </w:pPr>
    <w:r w:rsidRPr="00300E7C">
      <w:rPr>
        <w:rFonts w:ascii="Times New Roman" w:hAnsi="Times New Roman" w:cs="Times New Roman"/>
        <w:caps/>
        <w:sz w:val="28"/>
        <w:szCs w:val="28"/>
      </w:rPr>
      <w:fldChar w:fldCharType="begin"/>
    </w:r>
    <w:r w:rsidRPr="00300E7C">
      <w:rPr>
        <w:rFonts w:ascii="Times New Roman" w:hAnsi="Times New Roman" w:cs="Times New Roman"/>
        <w:caps/>
        <w:sz w:val="28"/>
        <w:szCs w:val="28"/>
      </w:rPr>
      <w:instrText>PAGE   \* MERGEFORMAT</w:instrText>
    </w:r>
    <w:r w:rsidRPr="00300E7C">
      <w:rPr>
        <w:rFonts w:ascii="Times New Roman" w:hAnsi="Times New Roman" w:cs="Times New Roman"/>
        <w:caps/>
        <w:sz w:val="28"/>
        <w:szCs w:val="28"/>
      </w:rPr>
      <w:fldChar w:fldCharType="separate"/>
    </w:r>
    <w:r w:rsidRPr="00300E7C">
      <w:rPr>
        <w:rFonts w:ascii="Times New Roman" w:hAnsi="Times New Roman" w:cs="Times New Roman"/>
        <w:caps/>
        <w:sz w:val="28"/>
        <w:szCs w:val="28"/>
      </w:rPr>
      <w:t>2</w:t>
    </w:r>
    <w:r w:rsidRPr="00300E7C">
      <w:rPr>
        <w:rFonts w:ascii="Times New Roman" w:hAnsi="Times New Roman" w:cs="Times New Roman"/>
        <w:caps/>
        <w:sz w:val="28"/>
        <w:szCs w:val="28"/>
      </w:rPr>
      <w:fldChar w:fldCharType="end"/>
    </w:r>
  </w:p>
  <w:p w14:paraId="35DCD358" w14:textId="77777777" w:rsidR="00300E7C" w:rsidRDefault="00300E7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9B631" w14:textId="77777777" w:rsidR="009846B0" w:rsidRDefault="009846B0" w:rsidP="008251FD">
      <w:pPr>
        <w:spacing w:after="0" w:line="240" w:lineRule="auto"/>
      </w:pPr>
      <w:r>
        <w:separator/>
      </w:r>
    </w:p>
  </w:footnote>
  <w:footnote w:type="continuationSeparator" w:id="0">
    <w:p w14:paraId="7B7F0998" w14:textId="77777777" w:rsidR="009846B0" w:rsidRDefault="009846B0" w:rsidP="00825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AF1DC" w14:textId="5F73F77E" w:rsidR="00300E7C" w:rsidRPr="00300E7C" w:rsidRDefault="00300E7C" w:rsidP="00300E7C">
    <w:pPr>
      <w:pStyle w:val="af0"/>
      <w:jc w:val="center"/>
      <w:rPr>
        <w:rFonts w:ascii="Times New Roman" w:hAnsi="Times New Roman" w:cs="Times New Roman"/>
        <w:sz w:val="28"/>
        <w:szCs w:val="28"/>
      </w:rPr>
    </w:pPr>
    <w:r w:rsidRPr="00300E7C">
      <w:rPr>
        <w:rFonts w:ascii="Times New Roman" w:hAnsi="Times New Roman" w:cs="Times New Roman"/>
        <w:sz w:val="28"/>
        <w:szCs w:val="28"/>
      </w:rPr>
      <w:t>УсковаЕА_С22-712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2473"/>
    <w:multiLevelType w:val="hybridMultilevel"/>
    <w:tmpl w:val="5FACA0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D3091D"/>
    <w:multiLevelType w:val="hybridMultilevel"/>
    <w:tmpl w:val="9278AAA0"/>
    <w:lvl w:ilvl="0" w:tplc="39386158">
      <w:start w:val="1"/>
      <w:numFmt w:val="decimal"/>
      <w:lvlText w:val="%1)"/>
      <w:lvlJc w:val="left"/>
      <w:pPr>
        <w:ind w:left="86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90A3BE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43A4526">
      <w:numFmt w:val="bullet"/>
      <w:lvlText w:val="•"/>
      <w:lvlJc w:val="left"/>
      <w:pPr>
        <w:ind w:left="2672" w:hanging="361"/>
      </w:pPr>
      <w:rPr>
        <w:rFonts w:hint="default"/>
        <w:lang w:val="ru-RU" w:eastAsia="en-US" w:bidi="ar-SA"/>
      </w:rPr>
    </w:lvl>
    <w:lvl w:ilvl="3" w:tplc="46885570">
      <w:numFmt w:val="bullet"/>
      <w:lvlText w:val="•"/>
      <w:lvlJc w:val="left"/>
      <w:pPr>
        <w:ind w:left="3578" w:hanging="361"/>
      </w:pPr>
      <w:rPr>
        <w:rFonts w:hint="default"/>
        <w:lang w:val="ru-RU" w:eastAsia="en-US" w:bidi="ar-SA"/>
      </w:rPr>
    </w:lvl>
    <w:lvl w:ilvl="4" w:tplc="32484EA0">
      <w:numFmt w:val="bullet"/>
      <w:lvlText w:val="•"/>
      <w:lvlJc w:val="left"/>
      <w:pPr>
        <w:ind w:left="4484" w:hanging="361"/>
      </w:pPr>
      <w:rPr>
        <w:rFonts w:hint="default"/>
        <w:lang w:val="ru-RU" w:eastAsia="en-US" w:bidi="ar-SA"/>
      </w:rPr>
    </w:lvl>
    <w:lvl w:ilvl="5" w:tplc="AD5C4008">
      <w:numFmt w:val="bullet"/>
      <w:lvlText w:val="•"/>
      <w:lvlJc w:val="left"/>
      <w:pPr>
        <w:ind w:left="5391" w:hanging="361"/>
      </w:pPr>
      <w:rPr>
        <w:rFonts w:hint="default"/>
        <w:lang w:val="ru-RU" w:eastAsia="en-US" w:bidi="ar-SA"/>
      </w:rPr>
    </w:lvl>
    <w:lvl w:ilvl="6" w:tplc="F78C3960">
      <w:numFmt w:val="bullet"/>
      <w:lvlText w:val="•"/>
      <w:lvlJc w:val="left"/>
      <w:pPr>
        <w:ind w:left="6297" w:hanging="361"/>
      </w:pPr>
      <w:rPr>
        <w:rFonts w:hint="default"/>
        <w:lang w:val="ru-RU" w:eastAsia="en-US" w:bidi="ar-SA"/>
      </w:rPr>
    </w:lvl>
    <w:lvl w:ilvl="7" w:tplc="6FC415A0">
      <w:numFmt w:val="bullet"/>
      <w:lvlText w:val="•"/>
      <w:lvlJc w:val="left"/>
      <w:pPr>
        <w:ind w:left="7203" w:hanging="361"/>
      </w:pPr>
      <w:rPr>
        <w:rFonts w:hint="default"/>
        <w:lang w:val="ru-RU" w:eastAsia="en-US" w:bidi="ar-SA"/>
      </w:rPr>
    </w:lvl>
    <w:lvl w:ilvl="8" w:tplc="DDC6746C">
      <w:numFmt w:val="bullet"/>
      <w:lvlText w:val="•"/>
      <w:lvlJc w:val="left"/>
      <w:pPr>
        <w:ind w:left="8109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1D050BBD"/>
    <w:multiLevelType w:val="hybridMultilevel"/>
    <w:tmpl w:val="2D22EA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D670390"/>
    <w:multiLevelType w:val="hybridMultilevel"/>
    <w:tmpl w:val="A8A2F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A562F"/>
    <w:multiLevelType w:val="hybridMultilevel"/>
    <w:tmpl w:val="0546C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02EBB"/>
    <w:multiLevelType w:val="hybridMultilevel"/>
    <w:tmpl w:val="5EFC7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97831"/>
    <w:multiLevelType w:val="hybridMultilevel"/>
    <w:tmpl w:val="38A462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67C4432"/>
    <w:multiLevelType w:val="hybridMultilevel"/>
    <w:tmpl w:val="C610F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C2EC0"/>
    <w:multiLevelType w:val="hybridMultilevel"/>
    <w:tmpl w:val="6FAA2EC2"/>
    <w:lvl w:ilvl="0" w:tplc="D26048E2">
      <w:start w:val="1"/>
      <w:numFmt w:val="decimal"/>
      <w:lvlText w:val="%1)"/>
      <w:lvlJc w:val="left"/>
      <w:pPr>
        <w:ind w:left="1480" w:hanging="11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C4FD2"/>
    <w:multiLevelType w:val="hybridMultilevel"/>
    <w:tmpl w:val="F2F42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6F2C49"/>
    <w:multiLevelType w:val="hybridMultilevel"/>
    <w:tmpl w:val="2E26F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70F1F"/>
    <w:multiLevelType w:val="hybridMultilevel"/>
    <w:tmpl w:val="A4F6040C"/>
    <w:lvl w:ilvl="0" w:tplc="7B562EA8">
      <w:start w:val="1"/>
      <w:numFmt w:val="decimal"/>
      <w:lvlText w:val="%1."/>
      <w:lvlJc w:val="left"/>
      <w:pPr>
        <w:ind w:left="141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66A0E4">
      <w:numFmt w:val="bullet"/>
      <w:lvlText w:val="•"/>
      <w:lvlJc w:val="left"/>
      <w:pPr>
        <w:ind w:left="1118" w:hanging="274"/>
      </w:pPr>
      <w:rPr>
        <w:rFonts w:hint="default"/>
        <w:lang w:val="ru-RU" w:eastAsia="en-US" w:bidi="ar-SA"/>
      </w:rPr>
    </w:lvl>
    <w:lvl w:ilvl="2" w:tplc="F958355A">
      <w:numFmt w:val="bullet"/>
      <w:lvlText w:val="•"/>
      <w:lvlJc w:val="left"/>
      <w:pPr>
        <w:ind w:left="2096" w:hanging="274"/>
      </w:pPr>
      <w:rPr>
        <w:rFonts w:hint="default"/>
        <w:lang w:val="ru-RU" w:eastAsia="en-US" w:bidi="ar-SA"/>
      </w:rPr>
    </w:lvl>
    <w:lvl w:ilvl="3" w:tplc="3BFEE640">
      <w:numFmt w:val="bullet"/>
      <w:lvlText w:val="•"/>
      <w:lvlJc w:val="left"/>
      <w:pPr>
        <w:ind w:left="3074" w:hanging="274"/>
      </w:pPr>
      <w:rPr>
        <w:rFonts w:hint="default"/>
        <w:lang w:val="ru-RU" w:eastAsia="en-US" w:bidi="ar-SA"/>
      </w:rPr>
    </w:lvl>
    <w:lvl w:ilvl="4" w:tplc="C2326F4A">
      <w:numFmt w:val="bullet"/>
      <w:lvlText w:val="•"/>
      <w:lvlJc w:val="left"/>
      <w:pPr>
        <w:ind w:left="4052" w:hanging="274"/>
      </w:pPr>
      <w:rPr>
        <w:rFonts w:hint="default"/>
        <w:lang w:val="ru-RU" w:eastAsia="en-US" w:bidi="ar-SA"/>
      </w:rPr>
    </w:lvl>
    <w:lvl w:ilvl="5" w:tplc="D1B21F34">
      <w:numFmt w:val="bullet"/>
      <w:lvlText w:val="•"/>
      <w:lvlJc w:val="left"/>
      <w:pPr>
        <w:ind w:left="5031" w:hanging="274"/>
      </w:pPr>
      <w:rPr>
        <w:rFonts w:hint="default"/>
        <w:lang w:val="ru-RU" w:eastAsia="en-US" w:bidi="ar-SA"/>
      </w:rPr>
    </w:lvl>
    <w:lvl w:ilvl="6" w:tplc="8C4E0104">
      <w:numFmt w:val="bullet"/>
      <w:lvlText w:val="•"/>
      <w:lvlJc w:val="left"/>
      <w:pPr>
        <w:ind w:left="6009" w:hanging="274"/>
      </w:pPr>
      <w:rPr>
        <w:rFonts w:hint="default"/>
        <w:lang w:val="ru-RU" w:eastAsia="en-US" w:bidi="ar-SA"/>
      </w:rPr>
    </w:lvl>
    <w:lvl w:ilvl="7" w:tplc="676E487A">
      <w:numFmt w:val="bullet"/>
      <w:lvlText w:val="•"/>
      <w:lvlJc w:val="left"/>
      <w:pPr>
        <w:ind w:left="6987" w:hanging="274"/>
      </w:pPr>
      <w:rPr>
        <w:rFonts w:hint="default"/>
        <w:lang w:val="ru-RU" w:eastAsia="en-US" w:bidi="ar-SA"/>
      </w:rPr>
    </w:lvl>
    <w:lvl w:ilvl="8" w:tplc="D916C36A">
      <w:numFmt w:val="bullet"/>
      <w:lvlText w:val="•"/>
      <w:lvlJc w:val="left"/>
      <w:pPr>
        <w:ind w:left="7965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5D537812"/>
    <w:multiLevelType w:val="hybridMultilevel"/>
    <w:tmpl w:val="7E9A5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F1597A"/>
    <w:multiLevelType w:val="hybridMultilevel"/>
    <w:tmpl w:val="CCF80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047959">
    <w:abstractNumId w:val="11"/>
  </w:num>
  <w:num w:numId="2" w16cid:durableId="1345129519">
    <w:abstractNumId w:val="2"/>
  </w:num>
  <w:num w:numId="3" w16cid:durableId="426968471">
    <w:abstractNumId w:val="3"/>
  </w:num>
  <w:num w:numId="4" w16cid:durableId="677000806">
    <w:abstractNumId w:val="1"/>
  </w:num>
  <w:num w:numId="5" w16cid:durableId="141237337">
    <w:abstractNumId w:val="4"/>
  </w:num>
  <w:num w:numId="6" w16cid:durableId="771896415">
    <w:abstractNumId w:val="10"/>
  </w:num>
  <w:num w:numId="7" w16cid:durableId="485585318">
    <w:abstractNumId w:val="7"/>
  </w:num>
  <w:num w:numId="8" w16cid:durableId="172495231">
    <w:abstractNumId w:val="13"/>
  </w:num>
  <w:num w:numId="9" w16cid:durableId="1297371152">
    <w:abstractNumId w:val="9"/>
  </w:num>
  <w:num w:numId="10" w16cid:durableId="431122525">
    <w:abstractNumId w:val="0"/>
  </w:num>
  <w:num w:numId="11" w16cid:durableId="1267814106">
    <w:abstractNumId w:val="6"/>
  </w:num>
  <w:num w:numId="12" w16cid:durableId="28648936">
    <w:abstractNumId w:val="12"/>
  </w:num>
  <w:num w:numId="13" w16cid:durableId="281573963">
    <w:abstractNumId w:val="8"/>
  </w:num>
  <w:num w:numId="14" w16cid:durableId="14802211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CB1"/>
    <w:rsid w:val="00015791"/>
    <w:rsid w:val="0007449D"/>
    <w:rsid w:val="00181D0E"/>
    <w:rsid w:val="00275504"/>
    <w:rsid w:val="002F3947"/>
    <w:rsid w:val="00300E7C"/>
    <w:rsid w:val="004050F9"/>
    <w:rsid w:val="00420CB1"/>
    <w:rsid w:val="004267B6"/>
    <w:rsid w:val="004835B3"/>
    <w:rsid w:val="00582636"/>
    <w:rsid w:val="005F3461"/>
    <w:rsid w:val="006A6BB2"/>
    <w:rsid w:val="00780B30"/>
    <w:rsid w:val="007C4AC6"/>
    <w:rsid w:val="008251FD"/>
    <w:rsid w:val="00876A85"/>
    <w:rsid w:val="00980C17"/>
    <w:rsid w:val="009846B0"/>
    <w:rsid w:val="00A04B7F"/>
    <w:rsid w:val="00A54231"/>
    <w:rsid w:val="00B86D09"/>
    <w:rsid w:val="00C219BD"/>
    <w:rsid w:val="00C36A65"/>
    <w:rsid w:val="00C54264"/>
    <w:rsid w:val="00CF7AFB"/>
    <w:rsid w:val="00D80C5E"/>
    <w:rsid w:val="00DE77E2"/>
    <w:rsid w:val="00E457C7"/>
    <w:rsid w:val="00EF0ECD"/>
    <w:rsid w:val="00F71818"/>
    <w:rsid w:val="00FC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AEDBA"/>
  <w15:chartTrackingRefBased/>
  <w15:docId w15:val="{58CA6DD9-F1E5-4A1D-A719-66A9AFE0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B7F"/>
  </w:style>
  <w:style w:type="paragraph" w:styleId="1">
    <w:name w:val="heading 1"/>
    <w:basedOn w:val="a"/>
    <w:next w:val="a"/>
    <w:link w:val="10"/>
    <w:uiPriority w:val="9"/>
    <w:qFormat/>
    <w:rsid w:val="00420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20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0C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0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420C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0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0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0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0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0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20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0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0CB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420CB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0C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0C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0C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0C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0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20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0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0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0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0CB1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420C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0CB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0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0CB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20CB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F7AFB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54264"/>
    <w:rPr>
      <w:color w:val="605E5C"/>
      <w:shd w:val="clear" w:color="auto" w:fill="E1DFDD"/>
    </w:rPr>
  </w:style>
  <w:style w:type="paragraph" w:styleId="ae">
    <w:name w:val="Body Text"/>
    <w:basedOn w:val="a"/>
    <w:link w:val="af"/>
    <w:uiPriority w:val="1"/>
    <w:qFormat/>
    <w:rsid w:val="00275504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kern w:val="0"/>
      <w:sz w:val="21"/>
      <w:szCs w:val="21"/>
      <w14:ligatures w14:val="none"/>
    </w:rPr>
  </w:style>
  <w:style w:type="character" w:customStyle="1" w:styleId="af">
    <w:name w:val="Основной текст Знак"/>
    <w:basedOn w:val="a0"/>
    <w:link w:val="ae"/>
    <w:uiPriority w:val="1"/>
    <w:rsid w:val="00275504"/>
    <w:rPr>
      <w:rFonts w:ascii="Courier New" w:eastAsia="Courier New" w:hAnsi="Courier New" w:cs="Courier New"/>
      <w:kern w:val="0"/>
      <w:sz w:val="21"/>
      <w:szCs w:val="21"/>
      <w14:ligatures w14:val="none"/>
    </w:rPr>
  </w:style>
  <w:style w:type="paragraph" w:styleId="af0">
    <w:name w:val="header"/>
    <w:basedOn w:val="a"/>
    <w:link w:val="af1"/>
    <w:uiPriority w:val="99"/>
    <w:unhideWhenUsed/>
    <w:rsid w:val="00825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251FD"/>
  </w:style>
  <w:style w:type="paragraph" w:styleId="af2">
    <w:name w:val="footer"/>
    <w:basedOn w:val="a"/>
    <w:link w:val="af3"/>
    <w:uiPriority w:val="99"/>
    <w:unhideWhenUsed/>
    <w:rsid w:val="00825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25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lab.research.google.com/drive/1YwgYvWzK-HTk7kvVmYxTVMzBi7dM1pEt#scrollTo=NSVLG5ubtrn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796</Words>
  <Characters>4538</Characters>
  <Application>Microsoft Office Word</Application>
  <DocSecurity>0</DocSecurity>
  <Lines>37</Lines>
  <Paragraphs>10</Paragraphs>
  <ScaleCrop>false</ScaleCrop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U</dc:creator>
  <cp:keywords/>
  <dc:description/>
  <cp:lastModifiedBy>Kate U</cp:lastModifiedBy>
  <cp:revision>26</cp:revision>
  <dcterms:created xsi:type="dcterms:W3CDTF">2026-04-28T19:58:00Z</dcterms:created>
  <dcterms:modified xsi:type="dcterms:W3CDTF">2026-04-28T20:38:00Z</dcterms:modified>
</cp:coreProperties>
</file>